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004C6AC2" w:rsidRDefault="004C6AC2" w14:paraId="672A6659" wp14:textId="77777777">
      <w:pPr>
        <w:pStyle w:val="Style1"/>
      </w:pPr>
    </w:p>
    <w:p xmlns:wp14="http://schemas.microsoft.com/office/word/2010/wordml" w:rsidR="004C6AC2" w:rsidRDefault="004C6AC2" w14:paraId="0A37501D" wp14:textId="77777777">
      <w:pPr>
        <w:pStyle w:val="Style1"/>
      </w:pPr>
    </w:p>
    <w:p xmlns:wp14="http://schemas.microsoft.com/office/word/2010/wordml" w:rsidR="004C6AC2" w:rsidRDefault="004C6AC2" w14:paraId="5DAB6C7B" wp14:textId="77777777">
      <w:pPr>
        <w:pStyle w:val="Style1"/>
      </w:pPr>
    </w:p>
    <w:p xmlns:wp14="http://schemas.microsoft.com/office/word/2010/wordml" w:rsidR="004C6AC2" w:rsidRDefault="004C6AC2" w14:paraId="02EB378F" wp14:textId="77777777">
      <w:pPr>
        <w:pStyle w:val="Style1"/>
      </w:pPr>
    </w:p>
    <w:p xmlns:wp14="http://schemas.microsoft.com/office/word/2010/wordml" w:rsidR="004C6AC2" w:rsidRDefault="004C6AC2" w14:paraId="6A05A809" wp14:textId="77777777">
      <w:pPr>
        <w:pStyle w:val="Style1"/>
      </w:pPr>
    </w:p>
    <w:p xmlns:wp14="http://schemas.microsoft.com/office/word/2010/wordml" w:rsidR="004C6AC2" w:rsidRDefault="004C6AC2" w14:paraId="5A39BBE3" wp14:textId="77777777">
      <w:pPr>
        <w:pStyle w:val="Style1"/>
      </w:pPr>
    </w:p>
    <w:p xmlns:wp14="http://schemas.microsoft.com/office/word/2010/wordml" w:rsidR="004C6AC2" w:rsidRDefault="004C6AC2" w14:paraId="41C8F396" wp14:textId="77777777">
      <w:pPr>
        <w:pStyle w:val="Style1"/>
      </w:pPr>
    </w:p>
    <w:p xmlns:wp14="http://schemas.microsoft.com/office/word/2010/wordml" w:rsidR="004C6AC2" w:rsidRDefault="004C6AC2" w14:paraId="72A3D3EC" wp14:textId="77777777">
      <w:pPr>
        <w:pStyle w:val="Style1"/>
      </w:pPr>
    </w:p>
    <w:p xmlns:wp14="http://schemas.microsoft.com/office/word/2010/wordml" w:rsidR="004C6AC2" w:rsidRDefault="004C6AC2" w14:paraId="0D0B940D" wp14:textId="77777777">
      <w:pPr>
        <w:pStyle w:val="Style1"/>
      </w:pPr>
    </w:p>
    <w:p w:rsidR="3A25518A" w:rsidP="3A25518A" w:rsidRDefault="3A25518A" w14:paraId="3C31EE98" w14:textId="35E2B9D0">
      <w:pPr>
        <w:pStyle w:val="Normal"/>
        <w:bidi w:val="0"/>
        <w:spacing w:before="0" w:beforeAutospacing="off" w:after="0" w:afterAutospacing="off" w:line="259" w:lineRule="auto"/>
        <w:ind w:left="0" w:right="0"/>
        <w:jc w:val="center"/>
        <w:rPr>
          <w:rFonts w:ascii="Arial" w:hAnsi="Arial"/>
          <w:b w:val="1"/>
          <w:bCs w:val="1"/>
          <w:color w:val="0000FF"/>
          <w:sz w:val="44"/>
          <w:szCs w:val="44"/>
        </w:rPr>
      </w:pPr>
      <w:r w:rsidRPr="3A25518A" w:rsidR="3A25518A">
        <w:rPr>
          <w:rFonts w:ascii="Arial" w:hAnsi="Arial"/>
          <w:b w:val="1"/>
          <w:bCs w:val="1"/>
          <w:color w:val="0000FF"/>
          <w:sz w:val="44"/>
          <w:szCs w:val="44"/>
        </w:rPr>
        <w:t xml:space="preserve">Forest School Training Collaborative </w:t>
      </w:r>
      <w:r w:rsidRPr="3A25518A" w:rsidR="3A25518A">
        <w:rPr>
          <w:rFonts w:ascii="Arial" w:hAnsi="Arial"/>
          <w:b w:val="1"/>
          <w:bCs w:val="1"/>
          <w:color w:val="0000FF"/>
          <w:sz w:val="44"/>
          <w:szCs w:val="44"/>
        </w:rPr>
        <w:t>Ltd</w:t>
      </w:r>
    </w:p>
    <w:p xmlns:wp14="http://schemas.microsoft.com/office/word/2010/wordml" w:rsidR="004C6AC2" w:rsidP="004C6AC2" w:rsidRDefault="004C6AC2" w14:paraId="0E27B00A" wp14:textId="77777777">
      <w:pPr>
        <w:jc w:val="center"/>
        <w:rPr>
          <w:rFonts w:ascii="Arial" w:hAnsi="Arial"/>
          <w:b/>
          <w:sz w:val="44"/>
        </w:rPr>
      </w:pPr>
    </w:p>
    <w:p xmlns:wp14="http://schemas.microsoft.com/office/word/2010/wordml" w:rsidR="004C6AC2" w:rsidP="004C6AC2" w:rsidRDefault="004C6AC2" w14:paraId="1DD7E0C0" wp14:textId="77777777">
      <w:pPr>
        <w:jc w:val="center"/>
        <w:rPr>
          <w:rFonts w:ascii="Arial" w:hAnsi="Arial"/>
          <w:b/>
          <w:sz w:val="44"/>
        </w:rPr>
      </w:pPr>
      <w:r>
        <w:rPr>
          <w:rFonts w:ascii="Arial" w:hAnsi="Arial"/>
          <w:b/>
          <w:sz w:val="44"/>
        </w:rPr>
        <w:t>Data Protection Policy</w:t>
      </w:r>
    </w:p>
    <w:p xmlns:wp14="http://schemas.microsoft.com/office/word/2010/wordml" w:rsidR="004C6AC2" w:rsidRDefault="004C6AC2" w14:paraId="60061E4C" wp14:textId="77777777">
      <w:pPr>
        <w:ind w:left="1440"/>
        <w:rPr>
          <w:rFonts w:ascii="Arial" w:hAnsi="Arial"/>
          <w:b/>
          <w:sz w:val="44"/>
        </w:rPr>
      </w:pPr>
    </w:p>
    <w:p xmlns:wp14="http://schemas.microsoft.com/office/word/2010/wordml" w:rsidR="004C6AC2" w:rsidRDefault="004C6AC2" w14:paraId="44EAFD9C" wp14:textId="77777777">
      <w:pPr>
        <w:rPr>
          <w:rFonts w:ascii="Arial" w:hAnsi="Arial"/>
          <w:b/>
          <w:sz w:val="44"/>
        </w:rPr>
      </w:pPr>
    </w:p>
    <w:p xmlns:wp14="http://schemas.microsoft.com/office/word/2010/wordml" w:rsidR="004C6AC2" w:rsidRDefault="004C6AC2" w14:paraId="4B94D5A5" wp14:textId="77777777">
      <w:pPr>
        <w:rPr>
          <w:rFonts w:ascii="Arial" w:hAnsi="Arial"/>
          <w:b/>
          <w:sz w:val="44"/>
        </w:rPr>
      </w:pPr>
    </w:p>
    <w:p xmlns:wp14="http://schemas.microsoft.com/office/word/2010/wordml" w:rsidR="004C6AC2" w:rsidRDefault="004C6AC2" w14:paraId="3DEEC669" wp14:textId="77777777">
      <w:pPr>
        <w:ind w:left="1440"/>
        <w:rPr>
          <w:rFonts w:ascii="Arial" w:hAnsi="Arial"/>
          <w:b/>
          <w:sz w:val="44"/>
        </w:rPr>
      </w:pPr>
    </w:p>
    <w:p xmlns:wp14="http://schemas.microsoft.com/office/word/2010/wordml" w:rsidR="004C6AC2" w:rsidRDefault="004C6AC2" w14:paraId="3656B9AB" wp14:textId="77777777">
      <w:pPr>
        <w:pStyle w:val="Style1"/>
        <w:ind w:left="1440"/>
        <w:rPr>
          <w:b/>
          <w:sz w:val="44"/>
        </w:rPr>
      </w:pPr>
    </w:p>
    <w:p xmlns:wp14="http://schemas.microsoft.com/office/word/2010/wordml" w:rsidR="004C6AC2" w:rsidRDefault="004C6AC2" w14:paraId="45FB0818" wp14:textId="77777777">
      <w:pPr>
        <w:pStyle w:val="Style1"/>
        <w:ind w:left="1440"/>
        <w:rPr>
          <w:b/>
          <w:sz w:val="44"/>
        </w:rPr>
      </w:pPr>
    </w:p>
    <w:p xmlns:wp14="http://schemas.microsoft.com/office/word/2010/wordml" w:rsidR="004C6AC2" w:rsidRDefault="004C6AC2" w14:paraId="049F31CB" wp14:textId="77777777">
      <w:pPr>
        <w:pStyle w:val="Style1"/>
        <w:ind w:left="1440"/>
        <w:rPr>
          <w:b/>
          <w:sz w:val="44"/>
        </w:rPr>
      </w:pPr>
    </w:p>
    <w:p xmlns:wp14="http://schemas.microsoft.com/office/word/2010/wordml" w:rsidR="004C6AC2" w:rsidRDefault="004C6AC2" w14:paraId="53128261" wp14:textId="77777777">
      <w:pPr>
        <w:pStyle w:val="Style1"/>
        <w:ind w:left="1440"/>
        <w:rPr>
          <w:b/>
          <w:sz w:val="44"/>
        </w:rPr>
      </w:pPr>
    </w:p>
    <w:p xmlns:wp14="http://schemas.microsoft.com/office/word/2010/wordml" w:rsidR="004C6AC2" w:rsidRDefault="004C6AC2" w14:paraId="62486C05" wp14:textId="77777777">
      <w:pPr>
        <w:pStyle w:val="Style1"/>
        <w:ind w:left="1440"/>
        <w:rPr>
          <w:b/>
          <w:sz w:val="44"/>
        </w:rPr>
      </w:pPr>
    </w:p>
    <w:p xmlns:wp14="http://schemas.microsoft.com/office/word/2010/wordml" w:rsidR="004C6AC2" w:rsidRDefault="004C6AC2" w14:paraId="4101652C" wp14:textId="77777777">
      <w:pPr>
        <w:pStyle w:val="Style1"/>
        <w:ind w:left="1440"/>
        <w:rPr>
          <w:b/>
          <w:sz w:val="44"/>
        </w:rPr>
      </w:pPr>
    </w:p>
    <w:p xmlns:wp14="http://schemas.microsoft.com/office/word/2010/wordml" w:rsidR="004C6AC2" w:rsidRDefault="004C6AC2" w14:paraId="4B99056E" wp14:textId="77777777">
      <w:pPr>
        <w:pStyle w:val="Style1"/>
        <w:ind w:left="1440"/>
        <w:rPr>
          <w:b/>
          <w:sz w:val="44"/>
        </w:rPr>
      </w:pPr>
    </w:p>
    <w:p xmlns:wp14="http://schemas.microsoft.com/office/word/2010/wordml" w:rsidR="004C6AC2" w:rsidRDefault="004C6AC2" w14:paraId="1299C43A" wp14:textId="77777777">
      <w:pPr>
        <w:pStyle w:val="Style1"/>
        <w:ind w:left="1440"/>
        <w:rPr>
          <w:b/>
          <w:sz w:val="44"/>
        </w:rPr>
      </w:pPr>
    </w:p>
    <w:p xmlns:wp14="http://schemas.microsoft.com/office/word/2010/wordml" w:rsidR="004C6AC2" w:rsidRDefault="004C6AC2" w14:paraId="4DDBEF00" wp14:textId="77777777">
      <w:pPr>
        <w:pStyle w:val="Style1"/>
        <w:ind w:left="1440"/>
        <w:rPr>
          <w:b/>
          <w:sz w:val="44"/>
        </w:rPr>
      </w:pPr>
    </w:p>
    <w:p xmlns:wp14="http://schemas.microsoft.com/office/word/2010/wordml" w:rsidR="004C6AC2" w:rsidRDefault="004C6AC2" w14:paraId="3461D779" wp14:textId="77777777">
      <w:pPr>
        <w:pStyle w:val="Style1"/>
        <w:ind w:left="1440"/>
        <w:rPr>
          <w:b/>
          <w:sz w:val="44"/>
        </w:rPr>
      </w:pPr>
    </w:p>
    <w:p xmlns:wp14="http://schemas.microsoft.com/office/word/2010/wordml" w:rsidR="004C6AC2" w:rsidRDefault="004C6AC2" w14:paraId="3CF2D8B6" wp14:textId="77777777">
      <w:pPr>
        <w:pStyle w:val="Style1"/>
        <w:ind w:left="1440"/>
        <w:rPr>
          <w:b/>
          <w:sz w:val="28"/>
        </w:rPr>
      </w:pPr>
    </w:p>
    <w:p xmlns:wp14="http://schemas.microsoft.com/office/word/2010/wordml" w:rsidR="004C6AC2" w:rsidRDefault="004C6AC2" w14:paraId="0FB78278" wp14:textId="77777777">
      <w:pPr>
        <w:pStyle w:val="Style1"/>
        <w:ind w:left="1440"/>
        <w:rPr>
          <w:sz w:val="28"/>
        </w:rPr>
      </w:pPr>
    </w:p>
    <w:p xmlns:wp14="http://schemas.microsoft.com/office/word/2010/wordml" w:rsidR="004C6AC2" w:rsidRDefault="004C6AC2" w14:paraId="1FC39945" wp14:textId="77777777">
      <w:pPr>
        <w:pStyle w:val="Style1"/>
        <w:ind w:left="1440"/>
        <w:rPr>
          <w:sz w:val="28"/>
        </w:rPr>
      </w:pPr>
    </w:p>
    <w:p xmlns:wp14="http://schemas.microsoft.com/office/word/2010/wordml" w:rsidR="004C6AC2" w:rsidRDefault="004C6AC2" w14:paraId="0562CB0E" wp14:textId="77777777">
      <w:pPr>
        <w:pStyle w:val="Style1"/>
        <w:ind w:left="1440"/>
        <w:rPr>
          <w:sz w:val="28"/>
        </w:rPr>
      </w:pPr>
    </w:p>
    <w:p xmlns:wp14="http://schemas.microsoft.com/office/word/2010/wordml" w:rsidR="004C6AC2" w:rsidRDefault="004C6AC2" w14:paraId="34CE0A41" wp14:textId="77777777">
      <w:pPr>
        <w:pStyle w:val="Style1"/>
        <w:ind w:left="1440"/>
        <w:rPr>
          <w:sz w:val="28"/>
        </w:rPr>
      </w:pPr>
    </w:p>
    <w:p xmlns:wp14="http://schemas.microsoft.com/office/word/2010/wordml" w:rsidR="004C6AC2" w:rsidP="004C6AC2" w:rsidRDefault="004C6AC2" w14:paraId="62EBF3C5" wp14:textId="77777777">
      <w:pPr>
        <w:pStyle w:val="Heading5"/>
        <w:jc w:val="left"/>
      </w:pPr>
    </w:p>
    <w:p xmlns:wp14="http://schemas.microsoft.com/office/word/2010/wordml" w:rsidR="004C6AC2" w:rsidRDefault="004C6AC2" w14:paraId="6D98A12B" wp14:textId="77777777">
      <w:pPr>
        <w:jc w:val="both"/>
        <w:rPr>
          <w:rFonts w:ascii="Arial" w:hAnsi="Arial"/>
          <w:b/>
        </w:rPr>
      </w:pPr>
    </w:p>
    <w:p xmlns:wp14="http://schemas.microsoft.com/office/word/2010/wordml" w:rsidR="004C6AC2" w:rsidP="004C6AC2" w:rsidRDefault="004C6AC2" w14:paraId="2946DB82" wp14:textId="77777777">
      <w:pPr>
        <w:jc w:val="both"/>
        <w:rPr>
          <w:rFonts w:ascii="Arial" w:hAnsi="Arial"/>
          <w:b/>
          <w:sz w:val="22"/>
          <w:szCs w:val="22"/>
        </w:rPr>
      </w:pPr>
    </w:p>
    <w:p xmlns:wp14="http://schemas.microsoft.com/office/word/2010/wordml" w:rsidR="004C6AC2" w:rsidP="004C6AC2" w:rsidRDefault="004C6AC2" w14:paraId="7D4681E5" wp14:textId="77777777">
      <w:pPr>
        <w:jc w:val="center"/>
        <w:rPr>
          <w:rFonts w:ascii="Arial" w:hAnsi="Arial"/>
          <w:b/>
          <w:sz w:val="22"/>
          <w:szCs w:val="22"/>
        </w:rPr>
      </w:pPr>
      <w:r>
        <w:rPr>
          <w:rFonts w:ascii="Arial" w:hAnsi="Arial"/>
          <w:b/>
          <w:sz w:val="22"/>
          <w:szCs w:val="22"/>
        </w:rPr>
        <w:br w:type="page"/>
      </w:r>
      <w:r>
        <w:rPr>
          <w:rFonts w:ascii="Arial" w:hAnsi="Arial"/>
          <w:b/>
          <w:sz w:val="22"/>
          <w:szCs w:val="22"/>
        </w:rPr>
        <w:t>Data Protection Policy</w:t>
      </w:r>
    </w:p>
    <w:p xmlns:wp14="http://schemas.microsoft.com/office/word/2010/wordml" w:rsidR="00635BA0" w:rsidP="004C6AC2" w:rsidRDefault="00635BA0" w14:paraId="5997CC1D" wp14:textId="77777777">
      <w:pPr>
        <w:rPr>
          <w:rFonts w:ascii="Arial" w:hAnsi="Arial"/>
          <w:b/>
          <w:sz w:val="22"/>
          <w:szCs w:val="22"/>
        </w:rPr>
      </w:pPr>
    </w:p>
    <w:p xmlns:wp14="http://schemas.microsoft.com/office/word/2010/wordml" w:rsidRPr="002B1C3C" w:rsidR="00635BA0" w:rsidP="00635BA0" w:rsidRDefault="007C7F00" w14:paraId="665EF04C" wp14:textId="77777777">
      <w:pPr>
        <w:rPr>
          <w:rFonts w:ascii="Arial" w:hAnsi="Arial" w:cs="Apple Symbols"/>
          <w:b/>
          <w:sz w:val="22"/>
          <w:szCs w:val="22"/>
        </w:rPr>
      </w:pPr>
      <w:r w:rsidRPr="002B1C3C">
        <w:rPr>
          <w:rFonts w:ascii="Arial" w:hAnsi="Arial" w:cs="Apple Symbols"/>
          <w:b/>
          <w:sz w:val="22"/>
          <w:szCs w:val="22"/>
        </w:rPr>
        <w:t>1</w:t>
      </w:r>
      <w:r w:rsidRPr="002B1C3C" w:rsidR="00635BA0">
        <w:rPr>
          <w:rFonts w:ascii="Arial" w:hAnsi="Arial" w:cs="Apple Symbols"/>
          <w:b/>
          <w:sz w:val="22"/>
          <w:szCs w:val="22"/>
        </w:rPr>
        <w:t>.</w:t>
      </w:r>
      <w:r w:rsidRPr="002B1C3C" w:rsidR="00635BA0">
        <w:rPr>
          <w:rFonts w:ascii="Arial" w:hAnsi="Arial" w:cs="Apple Symbols"/>
          <w:b/>
          <w:sz w:val="22"/>
          <w:szCs w:val="22"/>
        </w:rPr>
        <w:tab/>
      </w:r>
      <w:r w:rsidRPr="002B1C3C" w:rsidR="00635BA0">
        <w:rPr>
          <w:rFonts w:ascii="Arial" w:hAnsi="Arial" w:cs="Apple Symbols"/>
          <w:b/>
          <w:sz w:val="22"/>
          <w:szCs w:val="22"/>
        </w:rPr>
        <w:t>Overview</w:t>
      </w:r>
    </w:p>
    <w:p xmlns:wp14="http://schemas.microsoft.com/office/word/2010/wordml" w:rsidR="00635BA0" w:rsidP="00635BA0" w:rsidRDefault="007C7F00" w14:paraId="53D60634" wp14:textId="77777777">
      <w:pPr>
        <w:rPr>
          <w:rFonts w:ascii="Arial" w:hAnsi="Arial" w:cs="Apple Symbols"/>
          <w:b/>
          <w:color w:val="000000"/>
          <w:sz w:val="22"/>
          <w:szCs w:val="22"/>
        </w:rPr>
      </w:pPr>
      <w:r>
        <w:rPr>
          <w:rFonts w:ascii="Arial" w:hAnsi="Arial" w:cs="Arial"/>
          <w:sz w:val="22"/>
          <w:szCs w:val="22"/>
        </w:rPr>
        <w:t>1</w:t>
      </w:r>
      <w:r w:rsidR="00635BA0">
        <w:rPr>
          <w:rFonts w:ascii="Arial" w:hAnsi="Arial" w:cs="Arial"/>
          <w:sz w:val="22"/>
          <w:szCs w:val="22"/>
        </w:rPr>
        <w:t xml:space="preserve">.1 </w:t>
      </w:r>
      <w:r w:rsidR="00635BA0">
        <w:rPr>
          <w:rFonts w:ascii="Arial" w:hAnsi="Arial" w:cs="Arial"/>
          <w:sz w:val="22"/>
          <w:szCs w:val="22"/>
        </w:rPr>
        <w:tab/>
      </w:r>
      <w:r w:rsidRPr="00B540A1" w:rsidR="00635BA0">
        <w:rPr>
          <w:rFonts w:ascii="Arial" w:hAnsi="Arial" w:cs="Arial"/>
          <w:sz w:val="22"/>
          <w:szCs w:val="22"/>
        </w:rPr>
        <w:t xml:space="preserve">The goal of the data protection policy is to depict the legal data protection aspects in one summarising document. It can also be used as the basis for statutory data protection inspections, e.g. by the customer within the scope of </w:t>
      </w:r>
      <w:hyperlink w:history="1" r:id="rId7">
        <w:r w:rsidRPr="00B540A1" w:rsidR="00635BA0">
          <w:rPr>
            <w:rStyle w:val="Hyperlink"/>
            <w:rFonts w:ascii="Arial" w:hAnsi="Arial" w:cs="Arial"/>
            <w:sz w:val="22"/>
            <w:szCs w:val="22"/>
          </w:rPr>
          <w:t>commissioned processing</w:t>
        </w:r>
      </w:hyperlink>
      <w:r w:rsidRPr="00B540A1" w:rsidR="00635BA0">
        <w:rPr>
          <w:rFonts w:ascii="Arial" w:hAnsi="Arial" w:cs="Arial"/>
          <w:sz w:val="22"/>
          <w:szCs w:val="22"/>
        </w:rPr>
        <w:t xml:space="preserve">. This is not only to ensure compliance with the </w:t>
      </w:r>
      <w:r w:rsidR="00320995">
        <w:rPr>
          <w:rFonts w:ascii="Arial" w:hAnsi="Arial" w:cs="Arial"/>
          <w:color w:val="000000"/>
          <w:sz w:val="22"/>
          <w:szCs w:val="22"/>
        </w:rPr>
        <w:t>UK</w:t>
      </w:r>
      <w:r w:rsidR="00635BA0">
        <w:rPr>
          <w:rFonts w:ascii="Arial" w:hAnsi="Arial" w:cs="Arial"/>
          <w:color w:val="000000"/>
          <w:sz w:val="22"/>
          <w:szCs w:val="22"/>
        </w:rPr>
        <w:t xml:space="preserve"> General Data Protection Regulation (GDPR) </w:t>
      </w:r>
      <w:r w:rsidR="00320995">
        <w:rPr>
          <w:rFonts w:ascii="Arial" w:hAnsi="Arial" w:cs="Arial"/>
          <w:color w:val="000000"/>
          <w:sz w:val="22"/>
          <w:szCs w:val="22"/>
        </w:rPr>
        <w:t xml:space="preserve">and the Data Protection Act 2018 </w:t>
      </w:r>
      <w:r w:rsidR="00635BA0">
        <w:rPr>
          <w:rFonts w:ascii="Arial" w:hAnsi="Arial" w:cs="Arial"/>
          <w:color w:val="000000"/>
          <w:sz w:val="22"/>
          <w:szCs w:val="22"/>
        </w:rPr>
        <w:t>but also to provide proof of compliance.</w:t>
      </w:r>
    </w:p>
    <w:p xmlns:wp14="http://schemas.microsoft.com/office/word/2010/wordml" w:rsidR="00635BA0" w:rsidP="00635BA0" w:rsidRDefault="00635BA0" w14:paraId="110FFD37" wp14:textId="77777777">
      <w:pPr>
        <w:rPr>
          <w:rFonts w:ascii="Arial" w:hAnsi="Arial" w:cs="Apple Symbols"/>
          <w:b/>
          <w:sz w:val="22"/>
          <w:szCs w:val="22"/>
        </w:rPr>
      </w:pPr>
    </w:p>
    <w:p xmlns:wp14="http://schemas.microsoft.com/office/word/2010/wordml" w:rsidR="00635BA0" w:rsidP="3A25518A" w:rsidRDefault="007C7F00" w14:paraId="0996FEC8" wp14:textId="16EAF9C5">
      <w:pPr>
        <w:rPr>
          <w:rFonts w:ascii="Arial" w:hAnsi="Arial" w:cs="Apple Symbols"/>
          <w:b w:val="1"/>
          <w:bCs w:val="1"/>
          <w:color w:val="000000"/>
          <w:sz w:val="22"/>
          <w:szCs w:val="22"/>
        </w:rPr>
      </w:pPr>
      <w:r w:rsidRPr="3A25518A" w:rsidR="3A25518A">
        <w:rPr>
          <w:rFonts w:ascii="Arial" w:hAnsi="Arial" w:cs="Apple Symbols"/>
          <w:sz w:val="22"/>
          <w:szCs w:val="22"/>
        </w:rPr>
        <w:t xml:space="preserve">1.2 </w:t>
      </w:r>
      <w:r>
        <w:tab/>
      </w:r>
      <w:r w:rsidRPr="3A25518A" w:rsidR="3A25518A">
        <w:rPr>
          <w:rFonts w:ascii="Arial" w:hAnsi="Arial" w:cs="Apple Symbols"/>
          <w:sz w:val="22"/>
          <w:szCs w:val="22"/>
        </w:rPr>
        <w:t>The UK General Data Protection Regulation (GDPR) is a regulation, which requires any business that processes data belonging to UK citizens to protect it and not misuse it.</w:t>
      </w:r>
      <w:r w:rsidRPr="3A25518A" w:rsidR="3A25518A">
        <w:rPr>
          <w:rFonts w:ascii="Arial" w:hAnsi="Arial" w:cs="Apple Symbols"/>
          <w:sz w:val="22"/>
          <w:szCs w:val="22"/>
        </w:rPr>
        <w:t xml:space="preserve"> </w:t>
      </w:r>
      <w:r w:rsidRPr="3A25518A" w:rsidR="3A25518A">
        <w:rPr>
          <w:rFonts w:ascii="Arial" w:hAnsi="Arial" w:cs="Apple Symbols"/>
          <w:sz w:val="22"/>
          <w:szCs w:val="22"/>
        </w:rPr>
        <w:t xml:space="preserve">As a responsible business, </w:t>
      </w: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w:t>
      </w:r>
      <w:r w:rsidRPr="3A25518A" w:rsidR="3A25518A">
        <w:rPr>
          <w:rFonts w:ascii="Arial" w:hAnsi="Arial" w:cs="Apple Symbols"/>
          <w:sz w:val="22"/>
          <w:szCs w:val="22"/>
        </w:rPr>
        <w:t xml:space="preserve">aims to robustly implement the requirements of </w:t>
      </w:r>
      <w:r w:rsidRPr="3A25518A" w:rsidR="3A25518A">
        <w:rPr>
          <w:rFonts w:ascii="Arial" w:hAnsi="Arial" w:cs="Apple Symbols"/>
          <w:color w:val="000000" w:themeColor="text1" w:themeTint="FF" w:themeShade="FF"/>
          <w:sz w:val="22"/>
          <w:szCs w:val="22"/>
        </w:rPr>
        <w:t>the UK GDPR.</w:t>
      </w:r>
      <w:r w:rsidRPr="3A25518A" w:rsidR="3A25518A">
        <w:rPr>
          <w:rFonts w:ascii="Arial" w:hAnsi="Arial" w:cs="Apple Symbols"/>
          <w:b w:val="1"/>
          <w:bCs w:val="1"/>
          <w:color w:val="000000" w:themeColor="text1" w:themeTint="FF" w:themeShade="FF"/>
          <w:sz w:val="22"/>
          <w:szCs w:val="22"/>
        </w:rPr>
        <w:t xml:space="preserve"> </w:t>
      </w:r>
      <w:r w:rsidRPr="3A25518A" w:rsidR="3A25518A">
        <w:rPr>
          <w:rFonts w:ascii="Arial" w:hAnsi="Arial" w:cs="Apple Symbols"/>
          <w:color w:val="000000" w:themeColor="text1" w:themeTint="FF" w:themeShade="FF"/>
          <w:sz w:val="22"/>
          <w:szCs w:val="22"/>
        </w:rPr>
        <w:t>Part of meeting the obligation of meeting the obligations of UK GDPR is the production and implementation of this policy.</w:t>
      </w:r>
    </w:p>
    <w:p xmlns:wp14="http://schemas.microsoft.com/office/word/2010/wordml" w:rsidR="00635BA0" w:rsidP="004C6AC2" w:rsidRDefault="00635BA0" w14:paraId="6B699379" wp14:textId="77777777">
      <w:pPr>
        <w:rPr>
          <w:rFonts w:ascii="Arial" w:hAnsi="Arial"/>
          <w:b/>
          <w:sz w:val="22"/>
          <w:szCs w:val="22"/>
        </w:rPr>
      </w:pPr>
    </w:p>
    <w:p xmlns:wp14="http://schemas.microsoft.com/office/word/2010/wordml" w:rsidR="004C6AC2" w:rsidP="3A25518A" w:rsidRDefault="00BE54C3" w14:paraId="332DAF03" wp14:textId="4251B34C">
      <w:pPr>
        <w:rPr>
          <w:rFonts w:ascii="Arial" w:hAnsi="Arial"/>
          <w:sz w:val="22"/>
          <w:szCs w:val="22"/>
        </w:rPr>
      </w:pPr>
      <w:r w:rsidRPr="3A25518A" w:rsidR="3A25518A">
        <w:rPr>
          <w:rFonts w:ascii="Arial" w:hAnsi="Arial"/>
          <w:sz w:val="22"/>
          <w:szCs w:val="22"/>
        </w:rPr>
        <w:t>1.3</w:t>
      </w:r>
      <w:r>
        <w:tab/>
      </w: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is committed to the rules of data protection and abiding by seven data protection principles.</w:t>
      </w:r>
      <w:r w:rsidRPr="3A25518A" w:rsidR="3A25518A">
        <w:rPr>
          <w:rFonts w:ascii="Arial" w:hAnsi="Arial"/>
          <w:sz w:val="22"/>
          <w:szCs w:val="22"/>
        </w:rPr>
        <w:t xml:space="preserve"> </w:t>
      </w:r>
      <w:r w:rsidRPr="3A25518A" w:rsidR="3A25518A">
        <w:rPr>
          <w:rFonts w:ascii="Arial" w:hAnsi="Arial"/>
          <w:sz w:val="22"/>
          <w:szCs w:val="22"/>
        </w:rPr>
        <w:t>These are the principles that must be satisfied when obtaining, handling, processing, moving and the storage of personal data.</w:t>
      </w:r>
    </w:p>
    <w:p xmlns:wp14="http://schemas.microsoft.com/office/word/2010/wordml" w:rsidR="004C6AC2" w:rsidP="004C6AC2" w:rsidRDefault="004C6AC2" w14:paraId="3FE9F23F" wp14:textId="77777777">
      <w:pPr>
        <w:rPr>
          <w:rFonts w:ascii="Arial" w:hAnsi="Arial"/>
          <w:sz w:val="22"/>
        </w:rPr>
      </w:pPr>
    </w:p>
    <w:p xmlns:wp14="http://schemas.microsoft.com/office/word/2010/wordml" w:rsidR="004C6AC2" w:rsidP="3A25518A" w:rsidRDefault="00BE54C3" w14:paraId="4173DAF9" wp14:textId="2542F3D0">
      <w:pPr>
        <w:rPr>
          <w:rFonts w:ascii="Arial" w:hAnsi="Arial"/>
          <w:sz w:val="22"/>
          <w:szCs w:val="22"/>
        </w:rPr>
      </w:pPr>
      <w:r w:rsidRPr="3A25518A" w:rsidR="3A25518A">
        <w:rPr>
          <w:rFonts w:ascii="Arial" w:hAnsi="Arial"/>
          <w:sz w:val="22"/>
          <w:szCs w:val="22"/>
        </w:rPr>
        <w:t>1.4</w:t>
      </w:r>
      <w:r>
        <w:tab/>
      </w:r>
      <w:r w:rsidRPr="3A25518A" w:rsidR="3A25518A">
        <w:rPr>
          <w:rFonts w:ascii="Arial" w:hAnsi="Arial"/>
          <w:sz w:val="22"/>
          <w:szCs w:val="22"/>
        </w:rPr>
        <w:t xml:space="preserve">As an </w:t>
      </w:r>
      <w:r w:rsidRPr="3A25518A" w:rsidR="3A25518A">
        <w:rPr>
          <w:rFonts w:ascii="Arial" w:hAnsi="Arial"/>
          <w:color w:val="0000FF"/>
          <w:sz w:val="22"/>
          <w:szCs w:val="22"/>
        </w:rPr>
        <w:t>ITC First</w:t>
      </w:r>
      <w:r w:rsidRPr="3A25518A" w:rsidR="3A25518A">
        <w:rPr>
          <w:rFonts w:ascii="Arial" w:hAnsi="Arial"/>
          <w:sz w:val="22"/>
          <w:szCs w:val="22"/>
        </w:rPr>
        <w:t xml:space="preserve">approved training centre, </w:t>
      </w: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must collect and process information as required by ITC First awarding body and its regulators.</w:t>
      </w:r>
      <w:r w:rsidRPr="3A25518A" w:rsidR="3A25518A">
        <w:rPr>
          <w:rFonts w:ascii="Arial" w:hAnsi="Arial"/>
          <w:sz w:val="22"/>
          <w:szCs w:val="22"/>
        </w:rPr>
        <w:t xml:space="preserve"> </w:t>
      </w: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w:t>
      </w:r>
      <w:r w:rsidRPr="3A25518A" w:rsidR="3A25518A">
        <w:rPr>
          <w:rFonts w:ascii="Arial" w:hAnsi="Arial"/>
          <w:sz w:val="22"/>
          <w:szCs w:val="22"/>
        </w:rPr>
        <w:t>is therefore considered the Data Processor and its course learners and employees the Data Subjects.</w:t>
      </w:r>
    </w:p>
    <w:p xmlns:wp14="http://schemas.microsoft.com/office/word/2010/wordml" w:rsidR="004C6AC2" w:rsidP="004C6AC2" w:rsidRDefault="004C6AC2" w14:paraId="1F72F646" wp14:textId="77777777"/>
    <w:p xmlns:wp14="http://schemas.microsoft.com/office/word/2010/wordml" w:rsidR="004C6AC2" w:rsidP="004C6AC2" w:rsidRDefault="004C6AC2" w14:paraId="742366AD" wp14:textId="77777777">
      <w:pPr>
        <w:numPr>
          <w:ilvl w:val="0"/>
          <w:numId w:val="24"/>
        </w:numPr>
        <w:ind w:left="709" w:hanging="709"/>
        <w:rPr>
          <w:rFonts w:ascii="Arial" w:hAnsi="Arial"/>
          <w:b/>
          <w:sz w:val="22"/>
        </w:rPr>
      </w:pPr>
      <w:r w:rsidRPr="0095078E">
        <w:rPr>
          <w:rFonts w:ascii="Arial" w:hAnsi="Arial"/>
          <w:b/>
          <w:sz w:val="22"/>
        </w:rPr>
        <w:t xml:space="preserve">The </w:t>
      </w:r>
      <w:r w:rsidR="00320995">
        <w:rPr>
          <w:rFonts w:ascii="Arial" w:hAnsi="Arial"/>
          <w:b/>
          <w:sz w:val="22"/>
        </w:rPr>
        <w:t>7</w:t>
      </w:r>
      <w:r w:rsidRPr="0095078E">
        <w:rPr>
          <w:rFonts w:ascii="Arial" w:hAnsi="Arial"/>
          <w:b/>
          <w:sz w:val="22"/>
        </w:rPr>
        <w:t xml:space="preserve"> Data Protection Principles</w:t>
      </w:r>
    </w:p>
    <w:p xmlns:wp14="http://schemas.microsoft.com/office/word/2010/wordml" w:rsidR="004C6AC2" w:rsidP="004C6AC2" w:rsidRDefault="005C7074" w14:paraId="26CC46A0" wp14:textId="77777777">
      <w:pPr>
        <w:numPr>
          <w:ilvl w:val="0"/>
          <w:numId w:val="13"/>
        </w:numPr>
        <w:rPr>
          <w:rFonts w:ascii="Arial" w:hAnsi="Arial"/>
          <w:color w:val="000000"/>
          <w:sz w:val="22"/>
        </w:rPr>
      </w:pPr>
      <w:r w:rsidRPr="0095078E">
        <w:rPr>
          <w:rFonts w:ascii="Arial" w:hAnsi="Arial"/>
          <w:noProof/>
          <w:sz w:val="22"/>
        </w:rPr>
        <mc:AlternateContent>
          <mc:Choice Requires="wps">
            <w:drawing>
              <wp:anchor xmlns:wp14="http://schemas.microsoft.com/office/word/2010/wordprocessingDrawing" distT="0" distB="0" distL="114300" distR="114300" simplePos="0" relativeHeight="251658240" behindDoc="0" locked="0" layoutInCell="1" allowOverlap="1" wp14:anchorId="66A1FDA9" wp14:editId="7777777">
                <wp:simplePos x="0" y="0"/>
                <wp:positionH relativeFrom="column">
                  <wp:posOffset>6507480</wp:posOffset>
                </wp:positionH>
                <wp:positionV relativeFrom="paragraph">
                  <wp:posOffset>2315845</wp:posOffset>
                </wp:positionV>
                <wp:extent cx="342900" cy="342900"/>
                <wp:effectExtent l="1905" t="1270" r="762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26C03" w:rsidRDefault="00126C03" w14:paraId="2598DEE6" wp14:textId="77777777">
                            <w:pPr>
                              <w:rPr>
                                <w:rFonts w:ascii="Arial" w:hAnsi="Arial"/>
                                <w:color w:val="E6E6E6"/>
                                <w:sz w:val="20"/>
                              </w:rPr>
                            </w:pPr>
                            <w:r>
                              <w:rPr>
                                <w:rFonts w:ascii="Arial" w:hAnsi="Arial"/>
                                <w:color w:val="E6E6E6"/>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D7FA18">
              <v:shapetype id="_x0000_t202" coordsize="21600,21600" o:spt="202" path="m,l,21600r21600,l21600,xe">
                <v:stroke joinstyle="miter"/>
                <v:path gradientshapeok="t" o:connecttype="rect"/>
              </v:shapetype>
              <v:shape id="Text Box 3" style="position:absolute;left:0;text-align:left;margin-left:512.4pt;margin-top:182.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">
                <v:fill opacity="0"/>
                <v:textbox>
                  <w:txbxContent>
                    <w:p w:rsidR="00126C03" w:rsidRDefault="00126C03" w14:paraId="279935FF" wp14:textId="77777777">
                      <w:pPr>
                        <w:rPr>
                          <w:rFonts w:ascii="Arial" w:hAnsi="Arial"/>
                          <w:color w:val="E6E6E6"/>
                          <w:sz w:val="20"/>
                        </w:rPr>
                      </w:pPr>
                      <w:r>
                        <w:rPr>
                          <w:rFonts w:ascii="Arial" w:hAnsi="Arial"/>
                          <w:color w:val="E6E6E6"/>
                          <w:sz w:val="20"/>
                        </w:rPr>
                        <w:t>4</w:t>
                      </w:r>
                    </w:p>
                  </w:txbxContent>
                </v:textbox>
              </v:shape>
            </w:pict>
          </mc:Fallback>
        </mc:AlternateContent>
      </w:r>
      <w:r w:rsidRPr="0095078E">
        <w:rPr>
          <w:rFonts w:ascii="Arial" w:hAnsi="Arial"/>
          <w:noProof/>
          <w:sz w:val="22"/>
        </w:rPr>
        <mc:AlternateContent>
          <mc:Choice Requires="wps">
            <w:drawing>
              <wp:anchor xmlns:wp14="http://schemas.microsoft.com/office/word/2010/wordprocessingDrawing" distT="0" distB="0" distL="114300" distR="114300" simplePos="0" relativeHeight="251657216" behindDoc="0" locked="0" layoutInCell="1" allowOverlap="1" wp14:anchorId="6A0AE140" wp14:editId="7777777">
                <wp:simplePos x="0" y="0"/>
                <wp:positionH relativeFrom="column">
                  <wp:posOffset>6393180</wp:posOffset>
                </wp:positionH>
                <wp:positionV relativeFrom="paragraph">
                  <wp:posOffset>2811780</wp:posOffset>
                </wp:positionV>
                <wp:extent cx="457200" cy="342900"/>
                <wp:effectExtent l="1905" t="1905"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26C03" w:rsidRDefault="00126C03" w14:paraId="18F999B5" wp14:textId="77777777">
                            <w:pPr>
                              <w:rPr>
                                <w:rFonts w:ascii="Arial" w:hAnsi="Arial"/>
                                <w:color w:val="FFFFFF"/>
                                <w:sz w:val="20"/>
                              </w:rPr>
                            </w:pPr>
                            <w:r>
                              <w:rPr>
                                <w:rFonts w:ascii="Arial" w:hAnsi="Arial"/>
                                <w:color w:val="FFFFFF"/>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E75CC0">
              <v:shape id="Text Box 2" style="position:absolute;left:0;text-align:left;margin-left:503.4pt;margin-top:221.4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">
                <v:fill opacity="0"/>
                <v:textbox>
                  <w:txbxContent>
                    <w:p w:rsidR="00126C03" w:rsidRDefault="00126C03" w14:paraId="7144751B" wp14:textId="77777777">
                      <w:pPr>
                        <w:rPr>
                          <w:rFonts w:ascii="Arial" w:hAnsi="Arial"/>
                          <w:color w:val="FFFFFF"/>
                          <w:sz w:val="20"/>
                        </w:rPr>
                      </w:pPr>
                      <w:r>
                        <w:rPr>
                          <w:rFonts w:ascii="Arial" w:hAnsi="Arial"/>
                          <w:color w:val="FFFFFF"/>
                          <w:sz w:val="20"/>
                        </w:rPr>
                        <w:t>2</w:t>
                      </w:r>
                    </w:p>
                  </w:txbxContent>
                </v:textbox>
              </v:shape>
            </w:pict>
          </mc:Fallback>
        </mc:AlternateContent>
      </w:r>
      <w:r w:rsidRPr="0095078E" w:rsidR="004C6AC2">
        <w:rPr>
          <w:rFonts w:ascii="Arial" w:hAnsi="Arial"/>
          <w:sz w:val="22"/>
        </w:rPr>
        <w:t>Data must be obtained an</w:t>
      </w:r>
      <w:r w:rsidR="004C6AC2">
        <w:rPr>
          <w:rFonts w:ascii="Arial" w:hAnsi="Arial"/>
          <w:sz w:val="22"/>
        </w:rPr>
        <w:t xml:space="preserve">d processed </w:t>
      </w:r>
      <w:r w:rsidR="004C6AC2">
        <w:rPr>
          <w:rFonts w:ascii="Arial" w:hAnsi="Arial"/>
          <w:color w:val="000000"/>
          <w:sz w:val="22"/>
        </w:rPr>
        <w:t>fairly</w:t>
      </w:r>
      <w:r w:rsidR="00320995">
        <w:rPr>
          <w:rFonts w:ascii="Arial" w:hAnsi="Arial"/>
          <w:color w:val="000000"/>
          <w:sz w:val="22"/>
        </w:rPr>
        <w:t xml:space="preserve">, </w:t>
      </w:r>
      <w:r w:rsidR="004C6AC2">
        <w:rPr>
          <w:rFonts w:ascii="Arial" w:hAnsi="Arial"/>
          <w:color w:val="000000"/>
          <w:sz w:val="22"/>
        </w:rPr>
        <w:t>lawfully</w:t>
      </w:r>
      <w:r w:rsidR="00320995">
        <w:rPr>
          <w:rFonts w:ascii="Arial" w:hAnsi="Arial"/>
          <w:color w:val="000000"/>
          <w:sz w:val="22"/>
        </w:rPr>
        <w:t xml:space="preserve"> and with transparency</w:t>
      </w:r>
      <w:r w:rsidR="004C6AC2">
        <w:rPr>
          <w:rFonts w:ascii="Arial" w:hAnsi="Arial"/>
          <w:color w:val="000000"/>
          <w:sz w:val="22"/>
        </w:rPr>
        <w:t>.</w:t>
      </w:r>
    </w:p>
    <w:p xmlns:wp14="http://schemas.microsoft.com/office/word/2010/wordml" w:rsidR="004C6AC2" w:rsidP="004C6AC2" w:rsidRDefault="004C6AC2" w14:paraId="356F66CF" wp14:textId="77777777">
      <w:pPr>
        <w:numPr>
          <w:ilvl w:val="0"/>
          <w:numId w:val="13"/>
        </w:numPr>
        <w:rPr>
          <w:rFonts w:ascii="Arial" w:hAnsi="Arial"/>
          <w:color w:val="000000"/>
          <w:sz w:val="22"/>
        </w:rPr>
      </w:pPr>
      <w:r>
        <w:rPr>
          <w:rFonts w:ascii="Arial" w:hAnsi="Arial"/>
          <w:color w:val="000000"/>
          <w:sz w:val="22"/>
        </w:rPr>
        <w:t>Data must be obtained for a specified</w:t>
      </w:r>
      <w:r w:rsidR="00320995">
        <w:rPr>
          <w:rFonts w:ascii="Arial" w:hAnsi="Arial"/>
          <w:color w:val="000000"/>
          <w:sz w:val="22"/>
        </w:rPr>
        <w:t>, explicit</w:t>
      </w:r>
      <w:r>
        <w:rPr>
          <w:rFonts w:ascii="Arial" w:hAnsi="Arial"/>
          <w:color w:val="000000"/>
          <w:sz w:val="22"/>
        </w:rPr>
        <w:t xml:space="preserve"> and lawful purpose.</w:t>
      </w:r>
    </w:p>
    <w:p xmlns:wp14="http://schemas.microsoft.com/office/word/2010/wordml" w:rsidR="004C6AC2" w:rsidP="004C6AC2" w:rsidRDefault="004C6AC2" w14:paraId="13DE7A54" wp14:textId="77777777">
      <w:pPr>
        <w:numPr>
          <w:ilvl w:val="0"/>
          <w:numId w:val="13"/>
        </w:numPr>
        <w:rPr>
          <w:rFonts w:ascii="Arial" w:hAnsi="Arial"/>
          <w:color w:val="000000"/>
          <w:sz w:val="22"/>
        </w:rPr>
      </w:pPr>
      <w:r>
        <w:rPr>
          <w:rFonts w:ascii="Arial" w:hAnsi="Arial"/>
          <w:color w:val="000000"/>
          <w:sz w:val="22"/>
        </w:rPr>
        <w:t>Data must be adequate, relevant and not excessive for its collection purpose</w:t>
      </w:r>
      <w:r w:rsidR="00320995">
        <w:rPr>
          <w:rFonts w:ascii="Arial" w:hAnsi="Arial"/>
          <w:color w:val="000000"/>
          <w:sz w:val="22"/>
        </w:rPr>
        <w:t xml:space="preserve"> (“data minimisation”)</w:t>
      </w:r>
      <w:r>
        <w:rPr>
          <w:rFonts w:ascii="Arial" w:hAnsi="Arial"/>
          <w:color w:val="000000"/>
          <w:sz w:val="22"/>
        </w:rPr>
        <w:t>.</w:t>
      </w:r>
    </w:p>
    <w:p xmlns:wp14="http://schemas.microsoft.com/office/word/2010/wordml" w:rsidR="004C6AC2" w:rsidP="004C6AC2" w:rsidRDefault="004C6AC2" w14:paraId="32199862" wp14:textId="77777777">
      <w:pPr>
        <w:numPr>
          <w:ilvl w:val="0"/>
          <w:numId w:val="13"/>
        </w:numPr>
        <w:rPr>
          <w:rFonts w:ascii="Arial" w:hAnsi="Arial"/>
          <w:color w:val="000000"/>
          <w:sz w:val="22"/>
        </w:rPr>
      </w:pPr>
      <w:r>
        <w:rPr>
          <w:rFonts w:ascii="Arial" w:hAnsi="Arial"/>
          <w:color w:val="000000"/>
          <w:sz w:val="22"/>
        </w:rPr>
        <w:t>Data must be accurate and kept up to date.</w:t>
      </w:r>
    </w:p>
    <w:p xmlns:wp14="http://schemas.microsoft.com/office/word/2010/wordml" w:rsidR="004C6AC2" w:rsidP="004C6AC2" w:rsidRDefault="004C6AC2" w14:paraId="568BC56E" wp14:textId="77777777">
      <w:pPr>
        <w:numPr>
          <w:ilvl w:val="0"/>
          <w:numId w:val="13"/>
        </w:numPr>
        <w:rPr>
          <w:rFonts w:ascii="Arial" w:hAnsi="Arial"/>
          <w:color w:val="000000"/>
          <w:sz w:val="22"/>
        </w:rPr>
      </w:pPr>
      <w:r>
        <w:rPr>
          <w:rFonts w:ascii="Arial" w:hAnsi="Arial"/>
          <w:color w:val="000000"/>
          <w:sz w:val="22"/>
        </w:rPr>
        <w:t>Data must not be kept for longer than is necessary for its purpose.</w:t>
      </w:r>
    </w:p>
    <w:p xmlns:wp14="http://schemas.microsoft.com/office/word/2010/wordml" w:rsidR="004C6AC2" w:rsidP="004C6AC2" w:rsidRDefault="004C6AC2" w14:paraId="5081834D" wp14:textId="77777777">
      <w:pPr>
        <w:numPr>
          <w:ilvl w:val="0"/>
          <w:numId w:val="13"/>
        </w:numPr>
        <w:rPr>
          <w:rFonts w:ascii="Arial" w:hAnsi="Arial"/>
          <w:color w:val="000000"/>
          <w:sz w:val="22"/>
        </w:rPr>
      </w:pPr>
      <w:r>
        <w:rPr>
          <w:rFonts w:ascii="Arial" w:hAnsi="Arial"/>
          <w:color w:val="000000"/>
          <w:sz w:val="22"/>
        </w:rPr>
        <w:t>Data must be processed in accordance with the Data Subject’s rights.</w:t>
      </w:r>
    </w:p>
    <w:p xmlns:wp14="http://schemas.microsoft.com/office/word/2010/wordml" w:rsidR="004C6AC2" w:rsidP="004C6AC2" w:rsidRDefault="004C6AC2" w14:paraId="3BA69C7E" wp14:textId="77777777">
      <w:pPr>
        <w:numPr>
          <w:ilvl w:val="0"/>
          <w:numId w:val="13"/>
        </w:numPr>
        <w:rPr>
          <w:rFonts w:ascii="Arial" w:hAnsi="Arial"/>
          <w:color w:val="000000"/>
          <w:sz w:val="22"/>
        </w:rPr>
      </w:pPr>
      <w:r>
        <w:rPr>
          <w:rFonts w:ascii="Arial" w:hAnsi="Arial"/>
          <w:color w:val="000000"/>
          <w:sz w:val="22"/>
        </w:rPr>
        <w:t>Data must be kept safe from unauthorised access, accidental loss or destruction</w:t>
      </w:r>
      <w:r w:rsidR="00320995">
        <w:rPr>
          <w:rFonts w:ascii="Arial" w:hAnsi="Arial"/>
          <w:color w:val="000000"/>
          <w:sz w:val="22"/>
        </w:rPr>
        <w:t xml:space="preserve"> (“integrity and confidentiality”)</w:t>
      </w:r>
      <w:r>
        <w:rPr>
          <w:rFonts w:ascii="Arial" w:hAnsi="Arial"/>
          <w:color w:val="000000"/>
          <w:sz w:val="22"/>
        </w:rPr>
        <w:t>.</w:t>
      </w:r>
    </w:p>
    <w:p xmlns:wp14="http://schemas.microsoft.com/office/word/2010/wordml" w:rsidR="004C6AC2" w:rsidP="004C6AC2" w:rsidRDefault="004C6AC2" w14:paraId="08CE6F91" wp14:textId="77777777">
      <w:pPr>
        <w:rPr>
          <w:rFonts w:ascii="Arial" w:hAnsi="Arial"/>
          <w:sz w:val="22"/>
        </w:rPr>
      </w:pPr>
    </w:p>
    <w:p xmlns:wp14="http://schemas.microsoft.com/office/word/2010/wordml" w:rsidR="004C6AC2" w:rsidP="004C6AC2" w:rsidRDefault="004C6AC2" w14:paraId="47229760" wp14:textId="77777777">
      <w:pPr>
        <w:rPr>
          <w:rFonts w:ascii="Arial" w:hAnsi="Arial"/>
          <w:b/>
          <w:sz w:val="22"/>
        </w:rPr>
      </w:pPr>
      <w:r>
        <w:rPr>
          <w:rFonts w:ascii="Arial" w:hAnsi="Arial"/>
          <w:b/>
          <w:sz w:val="22"/>
        </w:rPr>
        <w:t>3.</w:t>
      </w:r>
      <w:r>
        <w:rPr>
          <w:rFonts w:ascii="Arial" w:hAnsi="Arial"/>
          <w:b/>
          <w:sz w:val="22"/>
        </w:rPr>
        <w:tab/>
      </w:r>
      <w:r w:rsidRPr="00874D52">
        <w:rPr>
          <w:rFonts w:ascii="Arial" w:hAnsi="Arial"/>
          <w:b/>
          <w:sz w:val="22"/>
        </w:rPr>
        <w:t>Data Subjects Rights</w:t>
      </w:r>
    </w:p>
    <w:p xmlns:wp14="http://schemas.microsoft.com/office/word/2010/wordml" w:rsidR="006E50D9" w:rsidP="006E50D9" w:rsidRDefault="006E50D9" w14:paraId="282920CC" wp14:textId="77777777">
      <w:pPr>
        <w:rPr>
          <w:rFonts w:ascii="Arial" w:hAnsi="Arial" w:cs="Apple Symbols"/>
          <w:sz w:val="22"/>
          <w:szCs w:val="22"/>
        </w:rPr>
      </w:pPr>
      <w:r>
        <w:rPr>
          <w:rFonts w:ascii="Arial" w:hAnsi="Arial" w:cs="Apple Symbols"/>
          <w:sz w:val="22"/>
          <w:szCs w:val="22"/>
        </w:rPr>
        <w:t>3.1</w:t>
      </w:r>
      <w:r>
        <w:rPr>
          <w:rFonts w:ascii="Arial" w:hAnsi="Arial" w:cs="Apple Symbols"/>
          <w:sz w:val="22"/>
          <w:szCs w:val="22"/>
        </w:rPr>
        <w:tab/>
      </w:r>
      <w:r>
        <w:rPr>
          <w:rFonts w:ascii="Arial" w:hAnsi="Arial" w:cs="Apple Symbols"/>
          <w:sz w:val="22"/>
          <w:szCs w:val="22"/>
        </w:rPr>
        <w:t>Under the GDPR individuals have rights associated with their data, described below:</w:t>
      </w:r>
      <w:r w:rsidRPr="001C6C2A">
        <w:rPr>
          <w:rFonts w:ascii="Arial" w:hAnsi="Arial" w:cs="Apple Symbols"/>
          <w:sz w:val="22"/>
          <w:szCs w:val="22"/>
        </w:rPr>
        <w:t xml:space="preserve"> </w:t>
      </w:r>
    </w:p>
    <w:p xmlns:wp14="http://schemas.microsoft.com/office/word/2010/wordml" w:rsidR="006E50D9" w:rsidP="006E50D9" w:rsidRDefault="006E50D9" w14:paraId="61CDCEAD" wp14:textId="77777777">
      <w:pPr>
        <w:rPr>
          <w:rFonts w:ascii="Arial" w:hAnsi="Arial" w:cs="Apple Symbols"/>
          <w:sz w:val="22"/>
          <w:szCs w:val="22"/>
        </w:rPr>
      </w:pPr>
    </w:p>
    <w:p xmlns:wp14="http://schemas.microsoft.com/office/word/2010/wordml" w:rsidRPr="00CF7863" w:rsidR="006E50D9" w:rsidP="006E50D9" w:rsidRDefault="006E50D9" w14:paraId="4DF4F468" wp14:textId="77777777">
      <w:pPr>
        <w:pStyle w:val="ColorfulList-Accent1"/>
        <w:numPr>
          <w:ilvl w:val="0"/>
          <w:numId w:val="25"/>
        </w:numPr>
        <w:rPr>
          <w:rFonts w:ascii="Arial" w:hAnsi="Arial" w:cs="Apple Symbols"/>
          <w:sz w:val="22"/>
          <w:szCs w:val="22"/>
        </w:rPr>
      </w:pPr>
      <w:r w:rsidRPr="00CF7863">
        <w:rPr>
          <w:rFonts w:ascii="Arial" w:hAnsi="Arial" w:cs="Apple Symbols"/>
          <w:sz w:val="22"/>
          <w:szCs w:val="22"/>
        </w:rPr>
        <w:t>The right to be informed</w:t>
      </w:r>
    </w:p>
    <w:p xmlns:wp14="http://schemas.microsoft.com/office/word/2010/wordml" w:rsidR="006E50D9" w:rsidP="006E50D9" w:rsidRDefault="006E50D9" w14:paraId="47CEE0C4" wp14:textId="77777777">
      <w:pPr>
        <w:pStyle w:val="ColorfulList-Accent1"/>
        <w:numPr>
          <w:ilvl w:val="0"/>
          <w:numId w:val="25"/>
        </w:numPr>
        <w:rPr>
          <w:rFonts w:ascii="Arial" w:hAnsi="Arial" w:cs="Apple Symbols"/>
          <w:sz w:val="22"/>
          <w:szCs w:val="22"/>
        </w:rPr>
      </w:pPr>
      <w:r>
        <w:rPr>
          <w:rFonts w:ascii="Arial" w:hAnsi="Arial" w:cs="Apple Symbols"/>
          <w:sz w:val="22"/>
          <w:szCs w:val="22"/>
        </w:rPr>
        <w:t>The right of access</w:t>
      </w:r>
    </w:p>
    <w:p xmlns:wp14="http://schemas.microsoft.com/office/word/2010/wordml" w:rsidR="006E50D9" w:rsidP="006E50D9" w:rsidRDefault="006E50D9" w14:paraId="344E0392" wp14:textId="77777777">
      <w:pPr>
        <w:pStyle w:val="ColorfulList-Accent1"/>
        <w:numPr>
          <w:ilvl w:val="0"/>
          <w:numId w:val="25"/>
        </w:numPr>
        <w:rPr>
          <w:rFonts w:ascii="Arial" w:hAnsi="Arial" w:cs="Apple Symbols"/>
          <w:sz w:val="22"/>
          <w:szCs w:val="22"/>
        </w:rPr>
      </w:pPr>
      <w:r>
        <w:rPr>
          <w:rFonts w:ascii="Arial" w:hAnsi="Arial" w:cs="Apple Symbols"/>
          <w:sz w:val="22"/>
          <w:szCs w:val="22"/>
        </w:rPr>
        <w:t>The right to rectification</w:t>
      </w:r>
    </w:p>
    <w:p xmlns:wp14="http://schemas.microsoft.com/office/word/2010/wordml" w:rsidR="006E50D9" w:rsidP="006E50D9" w:rsidRDefault="006E50D9" w14:paraId="03A5FE2B" wp14:textId="77777777">
      <w:pPr>
        <w:pStyle w:val="ColorfulList-Accent1"/>
        <w:numPr>
          <w:ilvl w:val="0"/>
          <w:numId w:val="25"/>
        </w:numPr>
        <w:rPr>
          <w:rFonts w:ascii="Arial" w:hAnsi="Arial" w:cs="Apple Symbols"/>
          <w:sz w:val="22"/>
          <w:szCs w:val="22"/>
        </w:rPr>
      </w:pPr>
      <w:r>
        <w:rPr>
          <w:rFonts w:ascii="Arial" w:hAnsi="Arial" w:cs="Apple Symbols"/>
          <w:sz w:val="22"/>
          <w:szCs w:val="22"/>
        </w:rPr>
        <w:t>The right to erasure</w:t>
      </w:r>
    </w:p>
    <w:p xmlns:wp14="http://schemas.microsoft.com/office/word/2010/wordml" w:rsidR="006E50D9" w:rsidP="006E50D9" w:rsidRDefault="006E50D9" w14:paraId="40F496C6" wp14:textId="77777777">
      <w:pPr>
        <w:pStyle w:val="ColorfulList-Accent1"/>
        <w:numPr>
          <w:ilvl w:val="0"/>
          <w:numId w:val="25"/>
        </w:numPr>
        <w:rPr>
          <w:rFonts w:ascii="Arial" w:hAnsi="Arial" w:cs="Apple Symbols"/>
          <w:sz w:val="22"/>
          <w:szCs w:val="22"/>
        </w:rPr>
      </w:pPr>
      <w:r>
        <w:rPr>
          <w:rFonts w:ascii="Arial" w:hAnsi="Arial" w:cs="Apple Symbols"/>
          <w:sz w:val="22"/>
          <w:szCs w:val="22"/>
        </w:rPr>
        <w:t>The right to restrict processing</w:t>
      </w:r>
    </w:p>
    <w:p xmlns:wp14="http://schemas.microsoft.com/office/word/2010/wordml" w:rsidR="006E50D9" w:rsidP="006E50D9" w:rsidRDefault="006E50D9" w14:paraId="26CFCE3D" wp14:textId="77777777">
      <w:pPr>
        <w:pStyle w:val="ColorfulList-Accent1"/>
        <w:numPr>
          <w:ilvl w:val="0"/>
          <w:numId w:val="25"/>
        </w:numPr>
        <w:rPr>
          <w:rFonts w:ascii="Arial" w:hAnsi="Arial" w:cs="Apple Symbols"/>
          <w:sz w:val="22"/>
          <w:szCs w:val="22"/>
        </w:rPr>
      </w:pPr>
      <w:r>
        <w:rPr>
          <w:rFonts w:ascii="Arial" w:hAnsi="Arial" w:cs="Apple Symbols"/>
          <w:sz w:val="22"/>
          <w:szCs w:val="22"/>
        </w:rPr>
        <w:t>The right to data portability</w:t>
      </w:r>
    </w:p>
    <w:p xmlns:wp14="http://schemas.microsoft.com/office/word/2010/wordml" w:rsidR="006E50D9" w:rsidP="006E50D9" w:rsidRDefault="006E50D9" w14:paraId="1C6356B4" wp14:textId="77777777">
      <w:pPr>
        <w:pStyle w:val="ColorfulList-Accent1"/>
        <w:numPr>
          <w:ilvl w:val="0"/>
          <w:numId w:val="25"/>
        </w:numPr>
        <w:rPr>
          <w:rFonts w:ascii="Arial" w:hAnsi="Arial" w:cs="Apple Symbols"/>
          <w:sz w:val="22"/>
          <w:szCs w:val="22"/>
        </w:rPr>
      </w:pPr>
      <w:r>
        <w:rPr>
          <w:rFonts w:ascii="Arial" w:hAnsi="Arial" w:cs="Apple Symbols"/>
          <w:sz w:val="22"/>
          <w:szCs w:val="22"/>
        </w:rPr>
        <w:t>The right to object</w:t>
      </w:r>
    </w:p>
    <w:p xmlns:wp14="http://schemas.microsoft.com/office/word/2010/wordml" w:rsidRPr="001C6C2A" w:rsidR="006E50D9" w:rsidP="006E50D9" w:rsidRDefault="006E50D9" w14:paraId="6D4A2B89" wp14:textId="77777777">
      <w:pPr>
        <w:pStyle w:val="ColorfulList-Accent1"/>
        <w:numPr>
          <w:ilvl w:val="0"/>
          <w:numId w:val="25"/>
        </w:numPr>
        <w:rPr>
          <w:rFonts w:ascii="Arial" w:hAnsi="Arial" w:cs="Apple Symbols"/>
          <w:sz w:val="22"/>
          <w:szCs w:val="22"/>
        </w:rPr>
      </w:pPr>
      <w:r>
        <w:rPr>
          <w:rFonts w:ascii="Arial" w:hAnsi="Arial" w:cs="Apple Symbols"/>
          <w:sz w:val="22"/>
          <w:szCs w:val="22"/>
        </w:rPr>
        <w:t>Rights in relation to automated decision making and profiling</w:t>
      </w:r>
    </w:p>
    <w:p xmlns:wp14="http://schemas.microsoft.com/office/word/2010/wordml" w:rsidR="004C6AC2" w:rsidP="004C6AC2" w:rsidRDefault="004C6AC2" w14:paraId="6BB9E253" wp14:textId="77777777">
      <w:pPr>
        <w:rPr>
          <w:rFonts w:ascii="Arial" w:hAnsi="Arial"/>
          <w:sz w:val="22"/>
        </w:rPr>
      </w:pPr>
    </w:p>
    <w:p xmlns:wp14="http://schemas.microsoft.com/office/word/2010/wordml" w:rsidRPr="00C6397B" w:rsidR="006E50D9" w:rsidP="006E50D9" w:rsidRDefault="006E50D9" w14:paraId="55CBD317" wp14:textId="77777777">
      <w:pPr>
        <w:rPr>
          <w:rFonts w:ascii="Arial" w:hAnsi="Arial" w:cs="Apple Symbols"/>
          <w:sz w:val="22"/>
          <w:szCs w:val="22"/>
        </w:rPr>
      </w:pPr>
      <w:r w:rsidRPr="00C6397B">
        <w:rPr>
          <w:rFonts w:ascii="Arial" w:hAnsi="Arial"/>
          <w:sz w:val="22"/>
          <w:szCs w:val="22"/>
        </w:rPr>
        <w:t>3.2</w:t>
      </w:r>
      <w:r w:rsidRPr="00C6397B">
        <w:rPr>
          <w:rFonts w:ascii="Arial" w:hAnsi="Arial"/>
          <w:sz w:val="22"/>
          <w:szCs w:val="22"/>
        </w:rPr>
        <w:tab/>
      </w:r>
      <w:r w:rsidRPr="00C6397B">
        <w:rPr>
          <w:rFonts w:ascii="Arial" w:hAnsi="Arial" w:cs="Apple Symbols"/>
          <w:sz w:val="22"/>
          <w:szCs w:val="22"/>
        </w:rPr>
        <w:t>Children’s Personal Data</w:t>
      </w:r>
    </w:p>
    <w:p xmlns:wp14="http://schemas.microsoft.com/office/word/2010/wordml" w:rsidR="006E50D9" w:rsidP="3A25518A" w:rsidRDefault="006E50D9" w14:paraId="367D9D3F" wp14:textId="3B8A90F5">
      <w:pPr>
        <w:rPr>
          <w:rFonts w:ascii="Arial" w:hAnsi="Arial"/>
          <w:sz w:val="22"/>
          <w:szCs w:val="22"/>
        </w:rPr>
      </w:pPr>
      <w:r w:rsidRPr="3A25518A" w:rsidR="3A25518A">
        <w:rPr>
          <w:rFonts w:ascii="Arial" w:hAnsi="Arial" w:cs="Apple Symbols"/>
          <w:sz w:val="22"/>
          <w:szCs w:val="22"/>
        </w:rPr>
        <w:t>For the benefit of this policy a child is classed as a young person under the age of 16.</w:t>
      </w:r>
      <w:r w:rsidRPr="3A25518A" w:rsidR="3A25518A">
        <w:rPr>
          <w:rFonts w:ascii="Arial" w:hAnsi="Arial" w:cs="Apple Symbols"/>
          <w:sz w:val="22"/>
          <w:szCs w:val="22"/>
        </w:rPr>
        <w:t xml:space="preserve"> </w:t>
      </w:r>
      <w:r w:rsidRPr="3A25518A" w:rsidR="3A25518A">
        <w:rPr>
          <w:rFonts w:ascii="Arial" w:hAnsi="Arial" w:cs="Apple Symbols"/>
          <w:sz w:val="22"/>
          <w:szCs w:val="22"/>
        </w:rPr>
        <w:t>Children must have parental (or an individual in loco-parentis) consent for ITC First to collect and process their data.</w:t>
      </w:r>
      <w:r w:rsidRPr="3A25518A" w:rsidR="3A25518A">
        <w:rPr>
          <w:rFonts w:ascii="Arial" w:hAnsi="Arial" w:cs="Apple Symbols"/>
          <w:sz w:val="22"/>
          <w:szCs w:val="22"/>
        </w:rPr>
        <w:t xml:space="preserve"> </w:t>
      </w:r>
      <w:r w:rsidRPr="3A25518A" w:rsidR="3A25518A">
        <w:rPr>
          <w:rFonts w:ascii="Arial" w:hAnsi="Arial" w:cs="Apple Symbols"/>
          <w:sz w:val="22"/>
          <w:szCs w:val="22"/>
        </w:rPr>
        <w:t>ITC will maintain evidence of consent using our learner registration process.</w:t>
      </w:r>
    </w:p>
    <w:p xmlns:wp14="http://schemas.microsoft.com/office/word/2010/wordml" w:rsidR="006E50D9" w:rsidP="004C6AC2" w:rsidRDefault="006E50D9" w14:paraId="23DE523C" wp14:textId="77777777">
      <w:pPr>
        <w:rPr>
          <w:rFonts w:ascii="Arial" w:hAnsi="Arial"/>
          <w:sz w:val="22"/>
        </w:rPr>
      </w:pPr>
    </w:p>
    <w:p xmlns:wp14="http://schemas.microsoft.com/office/word/2010/wordml" w:rsidR="00887136" w:rsidP="004C6AC2" w:rsidRDefault="00887136" w14:paraId="52E56223" wp14:textId="77777777">
      <w:pPr>
        <w:rPr>
          <w:rFonts w:ascii="Arial" w:hAnsi="Arial"/>
          <w:sz w:val="22"/>
        </w:rPr>
      </w:pPr>
    </w:p>
    <w:p xmlns:wp14="http://schemas.microsoft.com/office/word/2010/wordml" w:rsidR="00887136" w:rsidP="004C6AC2" w:rsidRDefault="00887136" w14:paraId="07547A01" wp14:textId="77777777">
      <w:pPr>
        <w:rPr>
          <w:rFonts w:ascii="Arial" w:hAnsi="Arial"/>
          <w:sz w:val="22"/>
        </w:rPr>
      </w:pPr>
    </w:p>
    <w:p xmlns:wp14="http://schemas.microsoft.com/office/word/2010/wordml" w:rsidR="00887136" w:rsidP="004C6AC2" w:rsidRDefault="00887136" w14:paraId="5043CB0F" wp14:textId="77777777">
      <w:pPr>
        <w:rPr>
          <w:rFonts w:ascii="Arial" w:hAnsi="Arial"/>
          <w:sz w:val="22"/>
        </w:rPr>
      </w:pPr>
    </w:p>
    <w:p xmlns:wp14="http://schemas.microsoft.com/office/word/2010/wordml" w:rsidR="004C6AC2" w:rsidP="004C6AC2" w:rsidRDefault="004C6AC2" w14:paraId="39657115" wp14:textId="77777777">
      <w:pPr>
        <w:rPr>
          <w:rFonts w:ascii="Arial" w:hAnsi="Arial"/>
          <w:b/>
          <w:sz w:val="22"/>
        </w:rPr>
      </w:pPr>
      <w:r>
        <w:rPr>
          <w:rFonts w:ascii="Arial" w:hAnsi="Arial"/>
          <w:b/>
          <w:sz w:val="22"/>
        </w:rPr>
        <w:t>4.</w:t>
      </w:r>
      <w:r>
        <w:rPr>
          <w:rFonts w:ascii="Arial" w:hAnsi="Arial"/>
          <w:b/>
          <w:sz w:val="22"/>
        </w:rPr>
        <w:tab/>
      </w:r>
      <w:r w:rsidRPr="005A551B">
        <w:rPr>
          <w:rFonts w:ascii="Arial" w:hAnsi="Arial"/>
          <w:b/>
          <w:sz w:val="22"/>
        </w:rPr>
        <w:t>Data Collection</w:t>
      </w:r>
    </w:p>
    <w:p xmlns:wp14="http://schemas.microsoft.com/office/word/2010/wordml" w:rsidR="006C3E90" w:rsidP="004C6AC2" w:rsidRDefault="006C3E90" w14:paraId="07459315" wp14:textId="77777777">
      <w:pPr>
        <w:rPr>
          <w:rFonts w:ascii="Arial" w:hAnsi="Arial"/>
          <w:b/>
          <w:sz w:val="22"/>
        </w:rPr>
      </w:pPr>
    </w:p>
    <w:p xmlns:wp14="http://schemas.microsoft.com/office/word/2010/wordml" w:rsidR="006C3E90" w:rsidP="004C6AC2" w:rsidRDefault="006C3E90" w14:paraId="14E67C4E" wp14:textId="547F365A">
      <w:pPr>
        <w:rPr>
          <w:rFonts w:ascii="Arial" w:hAnsi="Arial" w:cs="Apple Symbols"/>
          <w:sz w:val="22"/>
          <w:szCs w:val="22"/>
        </w:rPr>
      </w:pPr>
      <w:r w:rsidRPr="3A25518A" w:rsidR="3A25518A">
        <w:rPr>
          <w:rFonts w:ascii="Arial" w:hAnsi="Arial"/>
          <w:sz w:val="22"/>
          <w:szCs w:val="22"/>
        </w:rPr>
        <w:t>4.1</w:t>
      </w:r>
      <w:r>
        <w:tab/>
      </w:r>
      <w:r w:rsidRPr="3A25518A" w:rsidR="3A25518A">
        <w:rPr>
          <w:rFonts w:ascii="Arial" w:hAnsi="Arial"/>
          <w:color w:val="0000FF"/>
          <w:sz w:val="22"/>
          <w:szCs w:val="22"/>
        </w:rPr>
        <w:t>FOREST SCHOOL TRAINING COLLABORATIVE LTD</w:t>
      </w:r>
      <w:r w:rsidRPr="3A25518A" w:rsidR="3A25518A">
        <w:rPr>
          <w:rFonts w:ascii="Arial" w:hAnsi="Arial" w:cs="Apple Symbols"/>
          <w:sz w:val="22"/>
          <w:szCs w:val="22"/>
        </w:rPr>
        <w:t xml:space="preserve"> acts on behalf of ITC First, by gathering and submitting learner data securely via the ITC website and/or registered post.</w:t>
      </w:r>
      <w:r w:rsidRPr="3A25518A" w:rsidR="3A25518A">
        <w:rPr>
          <w:rFonts w:ascii="Arial" w:hAnsi="Arial" w:cs="Apple Symbols"/>
          <w:sz w:val="22"/>
          <w:szCs w:val="22"/>
        </w:rPr>
        <w:t xml:space="preserve"> </w:t>
      </w:r>
      <w:r w:rsidRPr="3A25518A" w:rsidR="3A25518A">
        <w:rPr>
          <w:rFonts w:ascii="Arial" w:hAnsi="Arial"/>
          <w:color w:val="0000FF"/>
          <w:sz w:val="22"/>
          <w:szCs w:val="22"/>
        </w:rPr>
        <w:t xml:space="preserve">FOREST SCHOOL TRAINING COLLABORATIVE </w:t>
      </w:r>
      <w:r w:rsidRPr="3A25518A" w:rsidR="3A25518A">
        <w:rPr>
          <w:rFonts w:ascii="Arial" w:hAnsi="Arial"/>
          <w:color w:val="0000FF"/>
          <w:sz w:val="22"/>
          <w:szCs w:val="22"/>
        </w:rPr>
        <w:t>LTD</w:t>
      </w:r>
      <w:r w:rsidRPr="3A25518A" w:rsidR="3A25518A">
        <w:rPr>
          <w:rFonts w:ascii="Arial" w:hAnsi="Arial" w:cs="Apple Symbols"/>
          <w:sz w:val="22"/>
          <w:szCs w:val="22"/>
        </w:rPr>
        <w:t xml:space="preserve"> </w:t>
      </w:r>
      <w:r w:rsidRPr="3A25518A" w:rsidR="3A25518A">
        <w:rPr>
          <w:rFonts w:ascii="Arial" w:hAnsi="Arial" w:cs="Apple Symbols"/>
          <w:sz w:val="22"/>
          <w:szCs w:val="22"/>
        </w:rPr>
        <w:t>have</w:t>
      </w:r>
      <w:r w:rsidRPr="3A25518A" w:rsidR="3A25518A">
        <w:rPr>
          <w:rFonts w:ascii="Arial" w:hAnsi="Arial" w:cs="Apple Symbols"/>
          <w:sz w:val="22"/>
          <w:szCs w:val="22"/>
        </w:rPr>
        <w:t xml:space="preserve"> a legally binding Centre Agreement, which confirms that </w:t>
      </w:r>
      <w:r w:rsidRPr="3A25518A" w:rsidR="3A25518A">
        <w:rPr>
          <w:rFonts w:ascii="Arial" w:hAnsi="Arial"/>
          <w:color w:val="0000FF"/>
          <w:sz w:val="22"/>
          <w:szCs w:val="22"/>
        </w:rPr>
        <w:t>FOREST SCHOOL TRAINING COLLABORATIVE LTD</w:t>
      </w:r>
      <w:r w:rsidRPr="3A25518A" w:rsidR="3A25518A">
        <w:rPr>
          <w:rFonts w:ascii="Arial" w:hAnsi="Arial" w:cs="Apple Symbols"/>
          <w:sz w:val="22"/>
          <w:szCs w:val="22"/>
        </w:rPr>
        <w:t xml:space="preserve"> publishes and implement a Data Protection Policy (this document).</w:t>
      </w:r>
    </w:p>
    <w:p xmlns:wp14="http://schemas.microsoft.com/office/word/2010/wordml" w:rsidRPr="005A551B" w:rsidR="006C3E90" w:rsidP="004C6AC2" w:rsidRDefault="006C3E90" w14:paraId="6537F28F" wp14:textId="77777777">
      <w:pPr>
        <w:rPr>
          <w:rFonts w:ascii="Arial" w:hAnsi="Arial"/>
          <w:b/>
          <w:sz w:val="22"/>
        </w:rPr>
      </w:pPr>
    </w:p>
    <w:p xmlns:wp14="http://schemas.microsoft.com/office/word/2010/wordml" w:rsidR="004C6AC2" w:rsidP="3A25518A" w:rsidRDefault="006C3E90" w14:paraId="6F0502B9" wp14:textId="3B5CF870">
      <w:pPr>
        <w:rPr>
          <w:rFonts w:ascii="Arial" w:hAnsi="Arial"/>
          <w:sz w:val="22"/>
          <w:szCs w:val="22"/>
        </w:rPr>
      </w:pPr>
      <w:r w:rsidRPr="3A25518A" w:rsidR="3A25518A">
        <w:rPr>
          <w:rFonts w:ascii="Arial" w:hAnsi="Arial"/>
          <w:sz w:val="22"/>
          <w:szCs w:val="22"/>
        </w:rPr>
        <w:t>4.2</w:t>
      </w:r>
      <w:r>
        <w:tab/>
      </w: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collects data as part of the booking and registration process required for qualification delivery.</w:t>
      </w:r>
      <w:r w:rsidRPr="3A25518A" w:rsidR="3A25518A">
        <w:rPr>
          <w:rFonts w:ascii="Arial" w:hAnsi="Arial"/>
          <w:sz w:val="22"/>
          <w:szCs w:val="22"/>
        </w:rPr>
        <w:t xml:space="preserve"> </w:t>
      </w:r>
      <w:r w:rsidRPr="3A25518A" w:rsidR="3A25518A">
        <w:rPr>
          <w:rFonts w:ascii="Arial" w:hAnsi="Arial"/>
          <w:color w:val="0000FF"/>
          <w:sz w:val="22"/>
          <w:szCs w:val="22"/>
        </w:rPr>
        <w:t xml:space="preserve">FOREST SCHOOL TRAINING COLLABORATIVE </w:t>
      </w:r>
      <w:r w:rsidRPr="3A25518A" w:rsidR="3A25518A">
        <w:rPr>
          <w:rFonts w:ascii="Arial" w:hAnsi="Arial"/>
          <w:color w:val="0000FF"/>
          <w:sz w:val="22"/>
          <w:szCs w:val="22"/>
        </w:rPr>
        <w:t>LTD</w:t>
      </w:r>
      <w:r w:rsidRPr="3A25518A" w:rsidR="3A25518A">
        <w:rPr>
          <w:rFonts w:ascii="Arial" w:hAnsi="Arial"/>
          <w:sz w:val="22"/>
          <w:szCs w:val="22"/>
        </w:rPr>
        <w:t xml:space="preserve"> </w:t>
      </w:r>
      <w:r w:rsidRPr="3A25518A" w:rsidR="3A25518A">
        <w:rPr>
          <w:rFonts w:ascii="Arial" w:hAnsi="Arial"/>
          <w:sz w:val="22"/>
          <w:szCs w:val="22"/>
        </w:rPr>
        <w:t>collects</w:t>
      </w:r>
      <w:r w:rsidRPr="3A25518A" w:rsidR="3A25518A">
        <w:rPr>
          <w:rFonts w:ascii="Arial" w:hAnsi="Arial"/>
          <w:sz w:val="22"/>
          <w:szCs w:val="22"/>
        </w:rPr>
        <w:t xml:space="preserve"> and retains data as part of its </w:t>
      </w: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administrative tasks.</w:t>
      </w:r>
    </w:p>
    <w:p xmlns:wp14="http://schemas.microsoft.com/office/word/2010/wordml" w:rsidR="006C3E90" w:rsidP="004C6AC2" w:rsidRDefault="006C3E90" w14:paraId="6DFB9E20" wp14:textId="77777777">
      <w:pPr>
        <w:rPr>
          <w:rFonts w:ascii="Arial" w:hAnsi="Arial"/>
          <w:sz w:val="22"/>
        </w:rPr>
      </w:pPr>
    </w:p>
    <w:p xmlns:wp14="http://schemas.microsoft.com/office/word/2010/wordml" w:rsidR="005D2F2C" w:rsidP="005D2F2C" w:rsidRDefault="005D2F2C" w14:paraId="581347E5" wp14:textId="31702802">
      <w:pPr>
        <w:rPr>
          <w:rFonts w:ascii="Arial" w:hAnsi="Arial" w:cs="Apple Symbols"/>
          <w:sz w:val="22"/>
          <w:szCs w:val="22"/>
        </w:rPr>
      </w:pPr>
      <w:r w:rsidRPr="3A25518A" w:rsidR="3A25518A">
        <w:rPr>
          <w:rFonts w:ascii="Arial" w:hAnsi="Arial" w:cs="Apple Symbols"/>
          <w:sz w:val="22"/>
          <w:szCs w:val="22"/>
        </w:rPr>
        <w:t>4.3</w:t>
      </w:r>
      <w:r>
        <w:tab/>
      </w:r>
      <w:r w:rsidRPr="3A25518A" w:rsidR="3A25518A">
        <w:rPr>
          <w:rFonts w:ascii="Arial" w:hAnsi="Arial" w:cs="Apple Symbols"/>
          <w:sz w:val="22"/>
          <w:szCs w:val="22"/>
        </w:rPr>
        <w:t xml:space="preserve">When individuals provide their data to </w:t>
      </w:r>
      <w:r w:rsidRPr="3A25518A" w:rsidR="3A25518A">
        <w:rPr>
          <w:rFonts w:ascii="Arial" w:hAnsi="Arial"/>
          <w:color w:val="0000FF"/>
          <w:sz w:val="22"/>
          <w:szCs w:val="22"/>
        </w:rPr>
        <w:t>FOREST SCHOOL TRAINING COLLABORATIVE LTD</w:t>
      </w:r>
      <w:r w:rsidRPr="3A25518A" w:rsidR="3A25518A">
        <w:rPr>
          <w:rFonts w:ascii="Arial" w:hAnsi="Arial" w:cs="Apple Symbols"/>
          <w:sz w:val="22"/>
          <w:szCs w:val="22"/>
        </w:rPr>
        <w:t xml:space="preserve">, the data is submitted to ITC First and is used to: </w:t>
      </w:r>
    </w:p>
    <w:p xmlns:wp14="http://schemas.microsoft.com/office/word/2010/wordml" w:rsidR="005D2F2C" w:rsidP="005D2F2C" w:rsidRDefault="005D2F2C" w14:paraId="70DF9E56" wp14:textId="77777777">
      <w:pPr>
        <w:rPr>
          <w:rFonts w:ascii="Arial" w:hAnsi="Arial" w:cs="Apple Symbols"/>
          <w:sz w:val="22"/>
          <w:szCs w:val="22"/>
        </w:rPr>
      </w:pPr>
    </w:p>
    <w:p xmlns:wp14="http://schemas.microsoft.com/office/word/2010/wordml" w:rsidRPr="00A8384A" w:rsidR="005D2F2C" w:rsidP="005D2F2C" w:rsidRDefault="005D2F2C" w14:paraId="1E14DC8E" wp14:textId="77777777">
      <w:pPr>
        <w:pStyle w:val="ColorfulList-Accent1"/>
        <w:numPr>
          <w:ilvl w:val="0"/>
          <w:numId w:val="26"/>
        </w:numPr>
        <w:rPr>
          <w:rFonts w:ascii="Arial" w:hAnsi="Arial" w:cs="Apple Symbols"/>
          <w:sz w:val="22"/>
          <w:szCs w:val="22"/>
        </w:rPr>
      </w:pPr>
      <w:r w:rsidRPr="00A8384A">
        <w:rPr>
          <w:rFonts w:ascii="Arial" w:hAnsi="Arial" w:cs="Apple Symbols"/>
          <w:sz w:val="22"/>
          <w:szCs w:val="22"/>
        </w:rPr>
        <w:t xml:space="preserve">Attribute qualification </w:t>
      </w:r>
      <w:r>
        <w:rPr>
          <w:rFonts w:ascii="Arial" w:hAnsi="Arial" w:cs="Apple Symbols"/>
          <w:sz w:val="22"/>
          <w:szCs w:val="22"/>
        </w:rPr>
        <w:t>credit to learners</w:t>
      </w:r>
    </w:p>
    <w:p xmlns:wp14="http://schemas.microsoft.com/office/word/2010/wordml" w:rsidRPr="00A8384A" w:rsidR="005D2F2C" w:rsidP="005D2F2C" w:rsidRDefault="005D2F2C" w14:paraId="039F9DBB" wp14:textId="77777777">
      <w:pPr>
        <w:pStyle w:val="ColorfulList-Accent1"/>
        <w:numPr>
          <w:ilvl w:val="0"/>
          <w:numId w:val="26"/>
        </w:numPr>
        <w:rPr>
          <w:rFonts w:ascii="Arial" w:hAnsi="Arial" w:cs="Apple Symbols"/>
          <w:sz w:val="22"/>
          <w:szCs w:val="22"/>
        </w:rPr>
      </w:pPr>
      <w:r w:rsidRPr="00A8384A">
        <w:rPr>
          <w:rFonts w:ascii="Arial" w:hAnsi="Arial" w:cs="Apple Symbols"/>
          <w:sz w:val="22"/>
          <w:szCs w:val="22"/>
        </w:rPr>
        <w:t xml:space="preserve">Produce commemorative </w:t>
      </w:r>
      <w:r>
        <w:rPr>
          <w:rFonts w:ascii="Arial" w:hAnsi="Arial" w:cs="Apple Symbols"/>
          <w:sz w:val="22"/>
          <w:szCs w:val="22"/>
        </w:rPr>
        <w:t>certificates</w:t>
      </w:r>
      <w:r w:rsidRPr="00A8384A">
        <w:rPr>
          <w:rFonts w:ascii="Arial" w:hAnsi="Arial" w:cs="Apple Symbols"/>
          <w:sz w:val="22"/>
          <w:szCs w:val="22"/>
        </w:rPr>
        <w:t xml:space="preserve"> </w:t>
      </w:r>
    </w:p>
    <w:p xmlns:wp14="http://schemas.microsoft.com/office/word/2010/wordml" w:rsidRPr="00A8384A" w:rsidR="005D2F2C" w:rsidP="005D2F2C" w:rsidRDefault="005D2F2C" w14:paraId="18BF9A56" wp14:textId="77777777">
      <w:pPr>
        <w:pStyle w:val="ColorfulList-Accent1"/>
        <w:numPr>
          <w:ilvl w:val="0"/>
          <w:numId w:val="26"/>
        </w:numPr>
        <w:rPr>
          <w:rFonts w:ascii="Arial" w:hAnsi="Arial" w:cs="Apple Symbols"/>
          <w:sz w:val="22"/>
          <w:szCs w:val="22"/>
        </w:rPr>
      </w:pPr>
      <w:r w:rsidRPr="00A8384A">
        <w:rPr>
          <w:rFonts w:ascii="Arial" w:hAnsi="Arial" w:cs="Apple Symbols"/>
          <w:sz w:val="22"/>
          <w:szCs w:val="22"/>
        </w:rPr>
        <w:t>Produce</w:t>
      </w:r>
      <w:r>
        <w:rPr>
          <w:rFonts w:ascii="Arial" w:hAnsi="Arial" w:cs="Apple Symbols"/>
          <w:sz w:val="22"/>
          <w:szCs w:val="22"/>
        </w:rPr>
        <w:t xml:space="preserve"> CPD certificates</w:t>
      </w:r>
    </w:p>
    <w:p xmlns:wp14="http://schemas.microsoft.com/office/word/2010/wordml" w:rsidRPr="00A8384A" w:rsidR="005D2F2C" w:rsidP="005D2F2C" w:rsidRDefault="005D2F2C" w14:paraId="2DFB335B" wp14:textId="77777777">
      <w:pPr>
        <w:pStyle w:val="ColorfulList-Accent1"/>
        <w:numPr>
          <w:ilvl w:val="0"/>
          <w:numId w:val="26"/>
        </w:numPr>
        <w:rPr>
          <w:rFonts w:ascii="Arial" w:hAnsi="Arial" w:cs="Apple Symbols"/>
          <w:sz w:val="22"/>
          <w:szCs w:val="22"/>
        </w:rPr>
      </w:pPr>
      <w:r w:rsidRPr="00A8384A">
        <w:rPr>
          <w:rFonts w:ascii="Arial" w:hAnsi="Arial" w:cs="Apple Symbols"/>
          <w:sz w:val="22"/>
          <w:szCs w:val="22"/>
        </w:rPr>
        <w:t>Receive information pe</w:t>
      </w:r>
      <w:r>
        <w:rPr>
          <w:rFonts w:ascii="Arial" w:hAnsi="Arial" w:cs="Apple Symbols"/>
          <w:sz w:val="22"/>
          <w:szCs w:val="22"/>
        </w:rPr>
        <w:t>rtinent to qualifications</w:t>
      </w:r>
    </w:p>
    <w:p xmlns:wp14="http://schemas.microsoft.com/office/word/2010/wordml" w:rsidRPr="00A8384A" w:rsidR="005D2F2C" w:rsidP="005D2F2C" w:rsidRDefault="005D2F2C" w14:paraId="3A2D9EF0" wp14:textId="77777777">
      <w:pPr>
        <w:pStyle w:val="ColorfulList-Accent1"/>
        <w:numPr>
          <w:ilvl w:val="0"/>
          <w:numId w:val="26"/>
        </w:numPr>
        <w:rPr>
          <w:rFonts w:ascii="Arial" w:hAnsi="Arial" w:cs="Apple Symbols"/>
          <w:sz w:val="22"/>
          <w:szCs w:val="22"/>
        </w:rPr>
      </w:pPr>
      <w:r w:rsidRPr="00A8384A">
        <w:rPr>
          <w:rFonts w:ascii="Arial" w:hAnsi="Arial" w:cs="Apple Symbols"/>
          <w:sz w:val="22"/>
          <w:szCs w:val="22"/>
        </w:rPr>
        <w:t>Enable ITC to contact you at your request (depending on when your data is provided and in which specific context or interaction with ITC First)</w:t>
      </w:r>
    </w:p>
    <w:p xmlns:wp14="http://schemas.microsoft.com/office/word/2010/wordml" w:rsidRPr="00A8384A" w:rsidR="005D2F2C" w:rsidP="005D2F2C" w:rsidRDefault="005D2F2C" w14:paraId="3138634B" wp14:textId="77777777">
      <w:pPr>
        <w:pStyle w:val="ColorfulList-Accent1"/>
        <w:numPr>
          <w:ilvl w:val="0"/>
          <w:numId w:val="26"/>
        </w:numPr>
        <w:rPr>
          <w:rFonts w:ascii="Arial" w:hAnsi="Arial" w:cs="Apple Symbols"/>
          <w:sz w:val="22"/>
          <w:szCs w:val="22"/>
        </w:rPr>
      </w:pPr>
      <w:r w:rsidRPr="00A8384A">
        <w:rPr>
          <w:rFonts w:ascii="Arial" w:hAnsi="Arial" w:cs="Apple Symbols"/>
          <w:sz w:val="22"/>
          <w:szCs w:val="22"/>
        </w:rPr>
        <w:t xml:space="preserve">Monitor </w:t>
      </w:r>
      <w:r>
        <w:rPr>
          <w:rFonts w:ascii="Arial" w:hAnsi="Arial" w:cs="Apple Symbols"/>
          <w:sz w:val="22"/>
          <w:szCs w:val="22"/>
        </w:rPr>
        <w:t>ITC First</w:t>
      </w:r>
      <w:r w:rsidRPr="00A8384A">
        <w:rPr>
          <w:rFonts w:ascii="Arial" w:hAnsi="Arial" w:cs="Apple Symbols"/>
          <w:sz w:val="22"/>
          <w:szCs w:val="22"/>
        </w:rPr>
        <w:t xml:space="preserve"> qualifications to ensure equality and inclusivity</w:t>
      </w:r>
    </w:p>
    <w:p xmlns:wp14="http://schemas.microsoft.com/office/word/2010/wordml" w:rsidR="005D2F2C" w:rsidP="005D2F2C" w:rsidRDefault="005D2F2C" w14:paraId="44E871BC" wp14:textId="77777777">
      <w:pPr>
        <w:rPr>
          <w:rFonts w:ascii="Arial" w:hAnsi="Arial" w:cs="Apple Symbols"/>
          <w:sz w:val="22"/>
          <w:szCs w:val="22"/>
        </w:rPr>
      </w:pPr>
    </w:p>
    <w:p xmlns:wp14="http://schemas.microsoft.com/office/word/2010/wordml" w:rsidR="006C3E90" w:rsidP="3A25518A" w:rsidRDefault="00350496" w14:paraId="3214BF6F" wp14:textId="6AC00C1A">
      <w:pPr>
        <w:rPr>
          <w:rFonts w:ascii="Arial" w:hAnsi="Arial"/>
          <w:sz w:val="22"/>
          <w:szCs w:val="22"/>
        </w:rPr>
      </w:pPr>
      <w:r w:rsidRPr="3A25518A" w:rsidR="3A25518A">
        <w:rPr>
          <w:rFonts w:ascii="Arial" w:hAnsi="Arial" w:cs="Apple Symbols"/>
          <w:sz w:val="22"/>
          <w:szCs w:val="22"/>
        </w:rPr>
        <w:t>4.4</w:t>
      </w:r>
      <w:r>
        <w:tab/>
      </w:r>
      <w:r w:rsidRPr="3A25518A" w:rsidR="3A25518A">
        <w:rPr>
          <w:rFonts w:ascii="Arial" w:hAnsi="Arial" w:cs="Apple Symbols"/>
          <w:sz w:val="22"/>
          <w:szCs w:val="22"/>
        </w:rPr>
        <w:t>Learners data will only be used for the legitimate purposes described above.</w:t>
      </w:r>
      <w:r w:rsidRPr="3A25518A" w:rsidR="3A25518A">
        <w:rPr>
          <w:rFonts w:ascii="Arial" w:hAnsi="Arial" w:cs="Apple Symbols"/>
          <w:sz w:val="22"/>
          <w:szCs w:val="22"/>
        </w:rPr>
        <w:t xml:space="preserve"> </w:t>
      </w:r>
      <w:r w:rsidRPr="3A25518A" w:rsidR="3A25518A">
        <w:rPr>
          <w:rFonts w:ascii="Arial" w:hAnsi="Arial" w:cs="Apple Symbols"/>
          <w:sz w:val="22"/>
          <w:szCs w:val="22"/>
        </w:rPr>
        <w:t>Any changes to the ways in which learner data is used will be communicated to those individuals affected.</w:t>
      </w:r>
    </w:p>
    <w:p xmlns:wp14="http://schemas.microsoft.com/office/word/2010/wordml" w:rsidR="004C6AC2" w:rsidP="004C6AC2" w:rsidRDefault="004C6AC2" w14:paraId="144A5D23" wp14:textId="77777777">
      <w:pPr>
        <w:rPr>
          <w:rFonts w:ascii="Arial" w:hAnsi="Arial"/>
          <w:sz w:val="22"/>
        </w:rPr>
      </w:pPr>
    </w:p>
    <w:p xmlns:wp14="http://schemas.microsoft.com/office/word/2010/wordml" w:rsidRPr="005A551B" w:rsidR="004C6AC2" w:rsidP="004C6AC2" w:rsidRDefault="004C6AC2" w14:paraId="4E522C91" wp14:textId="77777777">
      <w:pPr>
        <w:rPr>
          <w:rFonts w:ascii="Arial" w:hAnsi="Arial"/>
          <w:b/>
          <w:sz w:val="22"/>
        </w:rPr>
      </w:pPr>
      <w:r>
        <w:rPr>
          <w:rFonts w:ascii="Arial" w:hAnsi="Arial"/>
          <w:b/>
          <w:sz w:val="22"/>
        </w:rPr>
        <w:t>5.</w:t>
      </w:r>
      <w:r>
        <w:rPr>
          <w:rFonts w:ascii="Arial" w:hAnsi="Arial"/>
          <w:b/>
          <w:sz w:val="22"/>
        </w:rPr>
        <w:tab/>
      </w:r>
      <w:r w:rsidRPr="005A551B">
        <w:rPr>
          <w:rFonts w:ascii="Arial" w:hAnsi="Arial"/>
          <w:b/>
          <w:sz w:val="22"/>
        </w:rPr>
        <w:t>Data Storage</w:t>
      </w:r>
    </w:p>
    <w:p xmlns:wp14="http://schemas.microsoft.com/office/word/2010/wordml" w:rsidR="004C6AC2" w:rsidP="3A25518A" w:rsidRDefault="004C6AC2" w14:paraId="49DE4917" wp14:textId="4E7ABF3C">
      <w:pPr>
        <w:rPr>
          <w:rFonts w:ascii="Arial" w:hAnsi="Arial"/>
          <w:sz w:val="22"/>
          <w:szCs w:val="22"/>
        </w:rPr>
      </w:pP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will ensure that:</w:t>
      </w:r>
    </w:p>
    <w:p xmlns:wp14="http://schemas.microsoft.com/office/word/2010/wordml" w:rsidR="004C6AC2" w:rsidP="004C6AC2" w:rsidRDefault="004C6AC2" w14:paraId="40734F03" wp14:textId="77777777">
      <w:pPr>
        <w:numPr>
          <w:ilvl w:val="0"/>
          <w:numId w:val="17"/>
        </w:numPr>
        <w:rPr>
          <w:rFonts w:ascii="Arial" w:hAnsi="Arial"/>
          <w:sz w:val="22"/>
        </w:rPr>
      </w:pPr>
      <w:r>
        <w:rPr>
          <w:rFonts w:ascii="Arial" w:hAnsi="Arial"/>
          <w:sz w:val="22"/>
        </w:rPr>
        <w:t>Data is held securely such as password protected computer, locked cabinets/drawers, encrypted, computers have appropriate virus/data protection software appropriate to the business.</w:t>
      </w:r>
    </w:p>
    <w:p xmlns:wp14="http://schemas.microsoft.com/office/word/2010/wordml" w:rsidR="004C6AC2" w:rsidP="004C6AC2" w:rsidRDefault="004C6AC2" w14:paraId="552BF8EF" wp14:textId="77777777">
      <w:pPr>
        <w:numPr>
          <w:ilvl w:val="0"/>
          <w:numId w:val="17"/>
        </w:numPr>
        <w:rPr>
          <w:rFonts w:ascii="Arial" w:hAnsi="Arial"/>
          <w:sz w:val="22"/>
        </w:rPr>
      </w:pPr>
      <w:r>
        <w:rPr>
          <w:rFonts w:ascii="Arial" w:hAnsi="Arial"/>
          <w:sz w:val="22"/>
        </w:rPr>
        <w:t xml:space="preserve">Course registrations (which includes, name, address, contact details, ethnicity, signature) are removed from sight and access of other course </w:t>
      </w:r>
      <w:r w:rsidR="00B70DD9">
        <w:rPr>
          <w:rFonts w:ascii="Arial" w:hAnsi="Arial"/>
          <w:sz w:val="22"/>
        </w:rPr>
        <w:t>learners</w:t>
      </w:r>
      <w:r>
        <w:rPr>
          <w:rFonts w:ascii="Arial" w:hAnsi="Arial"/>
          <w:sz w:val="22"/>
        </w:rPr>
        <w:t xml:space="preserve"> immediately after completion.</w:t>
      </w:r>
    </w:p>
    <w:p xmlns:wp14="http://schemas.microsoft.com/office/word/2010/wordml" w:rsidR="004C6AC2" w:rsidP="004C6AC2" w:rsidRDefault="004C6AC2" w14:paraId="0D561A96" wp14:textId="77777777">
      <w:pPr>
        <w:numPr>
          <w:ilvl w:val="0"/>
          <w:numId w:val="17"/>
        </w:numPr>
        <w:rPr>
          <w:rFonts w:ascii="Arial" w:hAnsi="Arial"/>
          <w:sz w:val="22"/>
        </w:rPr>
      </w:pPr>
      <w:r>
        <w:rPr>
          <w:rFonts w:ascii="Arial" w:hAnsi="Arial"/>
          <w:sz w:val="22"/>
        </w:rPr>
        <w:t>Data is not disclosed or shared verbally or in writing to any unauthorised party.</w:t>
      </w:r>
    </w:p>
    <w:p xmlns:wp14="http://schemas.microsoft.com/office/word/2010/wordml" w:rsidR="004C6AC2" w:rsidP="3A25518A" w:rsidRDefault="004C6AC2" w14:paraId="2AF606EC" wp14:textId="0D4DF6CD">
      <w:pPr>
        <w:numPr>
          <w:ilvl w:val="0"/>
          <w:numId w:val="17"/>
        </w:numPr>
        <w:rPr>
          <w:rFonts w:ascii="Arial" w:hAnsi="Arial"/>
          <w:sz w:val="22"/>
          <w:szCs w:val="22"/>
        </w:rPr>
      </w:pP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will download course learner data to their part of the ITC website and promptly submit all documentation to ITC First.</w:t>
      </w:r>
      <w:r w:rsidRPr="3A25518A" w:rsidR="3A25518A">
        <w:rPr>
          <w:rFonts w:ascii="Arial" w:hAnsi="Arial"/>
          <w:sz w:val="22"/>
          <w:szCs w:val="22"/>
        </w:rPr>
        <w:t xml:space="preserve"> </w:t>
      </w:r>
      <w:r w:rsidRPr="3A25518A" w:rsidR="3A25518A">
        <w:rPr>
          <w:rFonts w:ascii="Arial" w:hAnsi="Arial"/>
          <w:sz w:val="22"/>
          <w:szCs w:val="22"/>
        </w:rPr>
        <w:t xml:space="preserve">Data submitted will only be viewable via individual unique User log on and password of </w:t>
      </w: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and ITC First.</w:t>
      </w:r>
      <w:r w:rsidRPr="3A25518A" w:rsidR="3A25518A">
        <w:rPr>
          <w:rFonts w:ascii="Arial" w:hAnsi="Arial"/>
          <w:sz w:val="22"/>
          <w:szCs w:val="22"/>
        </w:rPr>
        <w:t xml:space="preserve"> </w:t>
      </w:r>
    </w:p>
    <w:p xmlns:wp14="http://schemas.microsoft.com/office/word/2010/wordml" w:rsidR="004C6AC2" w:rsidP="3A25518A" w:rsidRDefault="004C6AC2" w14:paraId="21329924" wp14:textId="7966C9D8">
      <w:pPr>
        <w:numPr>
          <w:ilvl w:val="0"/>
          <w:numId w:val="17"/>
        </w:numPr>
        <w:rPr>
          <w:rFonts w:ascii="Arial" w:hAnsi="Arial"/>
          <w:sz w:val="22"/>
          <w:szCs w:val="22"/>
        </w:rPr>
      </w:pPr>
      <w:r w:rsidRPr="3A25518A" w:rsidR="3A25518A">
        <w:rPr>
          <w:rFonts w:ascii="Arial" w:hAnsi="Arial"/>
          <w:color w:val="0000FF"/>
          <w:sz w:val="22"/>
          <w:szCs w:val="22"/>
        </w:rPr>
        <w:t>FOREST SCHOOL TRAINING COLLABORATIVE LTD</w:t>
      </w:r>
      <w:r w:rsidRPr="3A25518A" w:rsidR="3A25518A">
        <w:rPr>
          <w:rFonts w:ascii="Arial" w:hAnsi="Arial"/>
          <w:color w:val="0000FF"/>
          <w:sz w:val="22"/>
          <w:szCs w:val="22"/>
        </w:rPr>
        <w:t xml:space="preserve"> </w:t>
      </w:r>
      <w:r w:rsidRPr="3A25518A" w:rsidR="3A25518A">
        <w:rPr>
          <w:rFonts w:ascii="Arial" w:hAnsi="Arial"/>
          <w:sz w:val="22"/>
          <w:szCs w:val="22"/>
        </w:rPr>
        <w:t>will not share their log on and passwords with any unauthorised individuals or companies.</w:t>
      </w:r>
    </w:p>
    <w:p xmlns:wp14="http://schemas.microsoft.com/office/word/2010/wordml" w:rsidR="004C6AC2" w:rsidP="004C6AC2" w:rsidRDefault="004C6AC2" w14:paraId="738610EB" wp14:textId="77777777">
      <w:pPr>
        <w:rPr>
          <w:rFonts w:ascii="Arial" w:hAnsi="Arial"/>
          <w:sz w:val="22"/>
        </w:rPr>
      </w:pPr>
    </w:p>
    <w:p xmlns:wp14="http://schemas.microsoft.com/office/word/2010/wordml" w:rsidRPr="00B0520B" w:rsidR="004C6AC2" w:rsidP="004C6AC2" w:rsidRDefault="004C6AC2" w14:paraId="15421C21" wp14:textId="77777777">
      <w:pPr>
        <w:rPr>
          <w:rFonts w:ascii="Arial" w:hAnsi="Arial"/>
          <w:b/>
          <w:sz w:val="22"/>
        </w:rPr>
      </w:pPr>
      <w:r>
        <w:rPr>
          <w:rFonts w:ascii="Arial" w:hAnsi="Arial"/>
          <w:b/>
          <w:sz w:val="22"/>
        </w:rPr>
        <w:t>6.</w:t>
      </w:r>
      <w:r>
        <w:rPr>
          <w:rFonts w:ascii="Arial" w:hAnsi="Arial"/>
          <w:b/>
          <w:sz w:val="22"/>
        </w:rPr>
        <w:tab/>
      </w:r>
      <w:r w:rsidRPr="00B0520B">
        <w:rPr>
          <w:rFonts w:ascii="Arial" w:hAnsi="Arial"/>
          <w:b/>
          <w:sz w:val="22"/>
        </w:rPr>
        <w:t>Data Retention</w:t>
      </w:r>
    </w:p>
    <w:p xmlns:wp14="http://schemas.microsoft.com/office/word/2010/wordml" w:rsidR="004C6AC2" w:rsidP="3A25518A" w:rsidRDefault="004C6AC2" w14:paraId="1CE344CA" wp14:textId="5C716D04">
      <w:pPr>
        <w:numPr>
          <w:ilvl w:val="0"/>
          <w:numId w:val="19"/>
        </w:numPr>
        <w:rPr>
          <w:rFonts w:ascii="Arial" w:hAnsi="Arial"/>
          <w:sz w:val="22"/>
          <w:szCs w:val="22"/>
        </w:rPr>
      </w:pP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will retain any data in accordance with ITC retention periods, currently 5 years.</w:t>
      </w:r>
    </w:p>
    <w:p xmlns:wp14="http://schemas.microsoft.com/office/word/2010/wordml" w:rsidR="004C6AC2" w:rsidP="3A25518A" w:rsidRDefault="004C6AC2" w14:paraId="3644C63D" wp14:textId="55F4BFE2">
      <w:pPr>
        <w:numPr>
          <w:ilvl w:val="0"/>
          <w:numId w:val="19"/>
        </w:numPr>
        <w:rPr>
          <w:rFonts w:ascii="Arial" w:hAnsi="Arial"/>
          <w:sz w:val="22"/>
          <w:szCs w:val="22"/>
        </w:rPr>
      </w:pP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will review its necessity to retain data once it has been submitted and accepted by ITC First.</w:t>
      </w:r>
    </w:p>
    <w:p xmlns:wp14="http://schemas.microsoft.com/office/word/2010/wordml" w:rsidR="004C6AC2" w:rsidP="004C6AC2" w:rsidRDefault="004C6AC2" w14:paraId="637805D2" wp14:textId="77777777">
      <w:pPr>
        <w:rPr>
          <w:rFonts w:ascii="Arial" w:hAnsi="Arial"/>
          <w:sz w:val="22"/>
        </w:rPr>
      </w:pPr>
    </w:p>
    <w:p xmlns:wp14="http://schemas.microsoft.com/office/word/2010/wordml" w:rsidRPr="005F4687" w:rsidR="004C6AC2" w:rsidP="004C6AC2" w:rsidRDefault="004C6AC2" w14:paraId="157CCD20" wp14:textId="77777777">
      <w:pPr>
        <w:rPr>
          <w:rFonts w:ascii="Arial" w:hAnsi="Arial"/>
          <w:b/>
          <w:sz w:val="22"/>
        </w:rPr>
      </w:pPr>
      <w:r>
        <w:rPr>
          <w:rFonts w:ascii="Arial" w:hAnsi="Arial"/>
          <w:b/>
          <w:sz w:val="22"/>
        </w:rPr>
        <w:t>7.</w:t>
      </w:r>
      <w:r>
        <w:rPr>
          <w:rFonts w:ascii="Arial" w:hAnsi="Arial"/>
          <w:b/>
          <w:sz w:val="22"/>
        </w:rPr>
        <w:tab/>
      </w:r>
      <w:r w:rsidRPr="00FB449F">
        <w:rPr>
          <w:rFonts w:ascii="Arial" w:hAnsi="Arial"/>
          <w:b/>
          <w:sz w:val="22"/>
        </w:rPr>
        <w:t>Data Destruction</w:t>
      </w:r>
    </w:p>
    <w:p xmlns:wp14="http://schemas.microsoft.com/office/word/2010/wordml" w:rsidR="004C6AC2" w:rsidP="3A25518A" w:rsidRDefault="004C6AC2" w14:paraId="060B0CCB" wp14:textId="5FBBD0AC">
      <w:pPr>
        <w:numPr>
          <w:ilvl w:val="0"/>
          <w:numId w:val="21"/>
        </w:numPr>
        <w:rPr>
          <w:rFonts w:ascii="Arial" w:hAnsi="Arial"/>
          <w:sz w:val="22"/>
          <w:szCs w:val="22"/>
        </w:rPr>
      </w:pP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will ensure it destroys data in a confidential manner </w:t>
      </w:r>
      <w:proofErr w:type="gramStart"/>
      <w:r w:rsidRPr="3A25518A" w:rsidR="3A25518A">
        <w:rPr>
          <w:rFonts w:ascii="Arial" w:hAnsi="Arial"/>
          <w:sz w:val="22"/>
          <w:szCs w:val="22"/>
        </w:rPr>
        <w:t>i.e.</w:t>
      </w:r>
      <w:proofErr w:type="gramEnd"/>
      <w:r w:rsidRPr="3A25518A" w:rsidR="3A25518A">
        <w:rPr>
          <w:rFonts w:ascii="Arial" w:hAnsi="Arial"/>
          <w:sz w:val="22"/>
          <w:szCs w:val="22"/>
        </w:rPr>
        <w:t xml:space="preserve"> shredding of paper documents, deletion/</w:t>
      </w:r>
      <w:proofErr w:type="spellStart"/>
      <w:r w:rsidRPr="3A25518A" w:rsidR="3A25518A">
        <w:rPr>
          <w:rFonts w:ascii="Arial" w:hAnsi="Arial"/>
          <w:sz w:val="22"/>
          <w:szCs w:val="22"/>
        </w:rPr>
        <w:t>psuedonymisation</w:t>
      </w:r>
      <w:proofErr w:type="spellEnd"/>
      <w:r w:rsidRPr="3A25518A" w:rsidR="3A25518A">
        <w:rPr>
          <w:rFonts w:ascii="Arial" w:hAnsi="Arial"/>
          <w:sz w:val="22"/>
          <w:szCs w:val="22"/>
        </w:rPr>
        <w:t xml:space="preserve"> of digital records from computer systems.</w:t>
      </w:r>
    </w:p>
    <w:p xmlns:wp14="http://schemas.microsoft.com/office/word/2010/wordml" w:rsidR="004C6AC2" w:rsidP="3A25518A" w:rsidRDefault="004C6AC2" w14:paraId="6F532FCD" wp14:textId="1D8AE030">
      <w:pPr>
        <w:numPr>
          <w:ilvl w:val="0"/>
          <w:numId w:val="21"/>
        </w:numPr>
        <w:rPr>
          <w:rFonts w:ascii="Arial" w:hAnsi="Arial"/>
          <w:sz w:val="22"/>
          <w:szCs w:val="22"/>
        </w:rPr>
      </w:pP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will ensure it does not retain data longer than is required for the purpose of the qualification.</w:t>
      </w:r>
    </w:p>
    <w:p xmlns:wp14="http://schemas.microsoft.com/office/word/2010/wordml" w:rsidR="004C6AC2" w:rsidP="004C6AC2" w:rsidRDefault="004C6AC2" w14:paraId="463F29E8" wp14:textId="77777777">
      <w:pPr>
        <w:rPr>
          <w:rFonts w:ascii="Arial" w:hAnsi="Arial"/>
          <w:sz w:val="22"/>
        </w:rPr>
      </w:pPr>
    </w:p>
    <w:p xmlns:wp14="http://schemas.microsoft.com/office/word/2010/wordml" w:rsidRPr="00FB449F" w:rsidR="004C6AC2" w:rsidP="004C6AC2" w:rsidRDefault="004C6AC2" w14:paraId="73A02D75" wp14:textId="77777777">
      <w:pPr>
        <w:rPr>
          <w:rFonts w:ascii="Arial" w:hAnsi="Arial"/>
          <w:b/>
          <w:sz w:val="22"/>
        </w:rPr>
      </w:pPr>
      <w:r>
        <w:rPr>
          <w:rFonts w:ascii="Arial" w:hAnsi="Arial"/>
          <w:b/>
          <w:sz w:val="22"/>
        </w:rPr>
        <w:t>8.</w:t>
      </w:r>
      <w:r>
        <w:rPr>
          <w:rFonts w:ascii="Arial" w:hAnsi="Arial"/>
          <w:b/>
          <w:sz w:val="22"/>
        </w:rPr>
        <w:tab/>
      </w:r>
      <w:r w:rsidRPr="00FB449F">
        <w:rPr>
          <w:rFonts w:ascii="Arial" w:hAnsi="Arial"/>
          <w:b/>
          <w:sz w:val="22"/>
        </w:rPr>
        <w:t>Subject Access</w:t>
      </w:r>
    </w:p>
    <w:p xmlns:wp14="http://schemas.microsoft.com/office/word/2010/wordml" w:rsidR="004C6AC2" w:rsidP="3A25518A" w:rsidRDefault="004C6AC2" w14:paraId="646FBF9B" wp14:textId="71368CFB">
      <w:pPr>
        <w:rPr>
          <w:rFonts w:ascii="Arial" w:hAnsi="Arial"/>
          <w:sz w:val="22"/>
          <w:szCs w:val="22"/>
        </w:rPr>
      </w:pPr>
      <w:r w:rsidRPr="3A25518A" w:rsidR="3A25518A">
        <w:rPr>
          <w:rFonts w:ascii="Arial" w:hAnsi="Arial"/>
          <w:sz w:val="22"/>
          <w:szCs w:val="22"/>
        </w:rPr>
        <w:t>8.1</w:t>
      </w:r>
      <w:r>
        <w:tab/>
      </w:r>
      <w:r w:rsidRPr="3A25518A" w:rsidR="3A25518A">
        <w:rPr>
          <w:rFonts w:ascii="Arial" w:hAnsi="Arial"/>
          <w:sz w:val="22"/>
          <w:szCs w:val="22"/>
        </w:rPr>
        <w:t xml:space="preserve">Any party who has provided personal data to </w:t>
      </w:r>
      <w:r w:rsidRPr="3A25518A" w:rsidR="3A25518A">
        <w:rPr>
          <w:rFonts w:ascii="Arial" w:hAnsi="Arial"/>
          <w:color w:val="0000FF"/>
          <w:sz w:val="22"/>
          <w:szCs w:val="22"/>
        </w:rPr>
        <w:t>FOREST SCHOOL TRAINING COLLABORATIVE LTD,</w:t>
      </w:r>
      <w:r w:rsidRPr="3A25518A" w:rsidR="3A25518A">
        <w:rPr>
          <w:rFonts w:ascii="Arial" w:hAnsi="Arial"/>
          <w:sz w:val="22"/>
          <w:szCs w:val="22"/>
        </w:rPr>
        <w:t xml:space="preserve"> has the right to request what information is stored and its content.</w:t>
      </w:r>
      <w:r w:rsidRPr="3A25518A" w:rsidR="3A25518A">
        <w:rPr>
          <w:rFonts w:ascii="Arial" w:hAnsi="Arial"/>
          <w:sz w:val="22"/>
          <w:szCs w:val="22"/>
        </w:rPr>
        <w:t xml:space="preserve"> </w:t>
      </w:r>
    </w:p>
    <w:p xmlns:wp14="http://schemas.microsoft.com/office/word/2010/wordml" w:rsidR="004C6AC2" w:rsidP="004C6AC2" w:rsidRDefault="004C6AC2" w14:paraId="3B7B4B86" wp14:textId="77777777">
      <w:pPr>
        <w:rPr>
          <w:rFonts w:ascii="Arial" w:hAnsi="Arial"/>
          <w:sz w:val="22"/>
        </w:rPr>
      </w:pPr>
    </w:p>
    <w:p xmlns:wp14="http://schemas.microsoft.com/office/word/2010/wordml" w:rsidR="004C6AC2" w:rsidP="3A25518A" w:rsidRDefault="004C6AC2" w14:paraId="783CF0B2" wp14:textId="6B27C32E">
      <w:pPr>
        <w:rPr>
          <w:rFonts w:ascii="Arial" w:hAnsi="Arial"/>
          <w:sz w:val="22"/>
          <w:szCs w:val="22"/>
        </w:rPr>
      </w:pPr>
      <w:r w:rsidRPr="3A25518A" w:rsidR="3A25518A">
        <w:rPr>
          <w:rFonts w:ascii="Arial" w:hAnsi="Arial"/>
          <w:sz w:val="22"/>
          <w:szCs w:val="22"/>
        </w:rPr>
        <w:t>8.2</w:t>
      </w:r>
      <w:r>
        <w:tab/>
      </w:r>
      <w:r w:rsidRPr="3A25518A" w:rsidR="3A25518A">
        <w:rPr>
          <w:rFonts w:ascii="Arial" w:hAnsi="Arial"/>
          <w:sz w:val="22"/>
          <w:szCs w:val="22"/>
        </w:rPr>
        <w:t xml:space="preserve">Access request may be made in writing by letter or email to the </w:t>
      </w:r>
      <w:r w:rsidRPr="3A25518A" w:rsidR="3A25518A">
        <w:rPr>
          <w:rFonts w:ascii="Arial" w:hAnsi="Arial"/>
          <w:color w:val="0000FF"/>
          <w:sz w:val="22"/>
          <w:szCs w:val="22"/>
        </w:rPr>
        <w:t xml:space="preserve">FOREST SCHOOL TRAINING COLLABORATIVE LTD </w:t>
      </w:r>
      <w:r w:rsidRPr="3A25518A" w:rsidR="3A25518A">
        <w:rPr>
          <w:rFonts w:ascii="Arial" w:hAnsi="Arial"/>
          <w:sz w:val="22"/>
          <w:szCs w:val="22"/>
        </w:rPr>
        <w:t>Manager who will discuss the request with the data subject.</w:t>
      </w:r>
      <w:r w:rsidRPr="3A25518A" w:rsidR="3A25518A">
        <w:rPr>
          <w:rFonts w:ascii="Arial" w:hAnsi="Arial"/>
          <w:sz w:val="22"/>
          <w:szCs w:val="22"/>
        </w:rPr>
        <w:t xml:space="preserve"> </w:t>
      </w:r>
    </w:p>
    <w:p xmlns:wp14="http://schemas.microsoft.com/office/word/2010/wordml" w:rsidR="004C6AC2" w:rsidP="004C6AC2" w:rsidRDefault="004C6AC2" w14:paraId="3A0FF5F2" wp14:textId="77777777">
      <w:pPr>
        <w:rPr>
          <w:rFonts w:ascii="Arial" w:hAnsi="Arial"/>
          <w:sz w:val="22"/>
        </w:rPr>
      </w:pPr>
    </w:p>
    <w:p xmlns:wp14="http://schemas.microsoft.com/office/word/2010/wordml" w:rsidR="004C6AC2" w:rsidP="004C6AC2" w:rsidRDefault="004C6AC2" w14:paraId="40536346" wp14:textId="77777777">
      <w:pPr>
        <w:rPr>
          <w:rFonts w:ascii="Arial" w:hAnsi="Arial"/>
          <w:sz w:val="22"/>
        </w:rPr>
      </w:pPr>
      <w:r>
        <w:rPr>
          <w:rFonts w:ascii="Arial" w:hAnsi="Arial"/>
          <w:sz w:val="22"/>
        </w:rPr>
        <w:t>8.3</w:t>
      </w:r>
      <w:r>
        <w:rPr>
          <w:rFonts w:ascii="Arial" w:hAnsi="Arial"/>
          <w:sz w:val="22"/>
        </w:rPr>
        <w:tab/>
      </w:r>
      <w:r>
        <w:rPr>
          <w:rFonts w:ascii="Arial" w:hAnsi="Arial"/>
          <w:sz w:val="22"/>
        </w:rPr>
        <w:t xml:space="preserve">Data will be provided in accordance with the subject’s Rights of Access </w:t>
      </w:r>
      <w:r w:rsidR="002B1C3C">
        <w:rPr>
          <w:rFonts w:ascii="Arial" w:hAnsi="Arial"/>
          <w:sz w:val="22"/>
        </w:rPr>
        <w:t>under the GDPR.</w:t>
      </w:r>
    </w:p>
    <w:p xmlns:wp14="http://schemas.microsoft.com/office/word/2010/wordml" w:rsidR="002B1C3C" w:rsidP="004C6AC2" w:rsidRDefault="002B1C3C" w14:paraId="5630AD66" wp14:textId="77777777">
      <w:pPr>
        <w:rPr>
          <w:rFonts w:ascii="Arial" w:hAnsi="Arial"/>
          <w:sz w:val="22"/>
        </w:rPr>
      </w:pPr>
    </w:p>
    <w:p xmlns:wp14="http://schemas.microsoft.com/office/word/2010/wordml" w:rsidRPr="009B3CB3" w:rsidR="004C6AC2" w:rsidP="004C6AC2" w:rsidRDefault="004C6AC2" w14:paraId="05CFFF3B" wp14:textId="77777777">
      <w:pPr>
        <w:rPr>
          <w:rFonts w:ascii="Arial" w:hAnsi="Arial"/>
          <w:b/>
          <w:sz w:val="22"/>
        </w:rPr>
      </w:pPr>
      <w:r>
        <w:rPr>
          <w:rFonts w:ascii="Arial" w:hAnsi="Arial"/>
          <w:b/>
          <w:sz w:val="22"/>
        </w:rPr>
        <w:t>9.</w:t>
      </w:r>
      <w:r>
        <w:rPr>
          <w:rFonts w:ascii="Arial" w:hAnsi="Arial"/>
          <w:b/>
          <w:sz w:val="22"/>
        </w:rPr>
        <w:tab/>
      </w:r>
      <w:r w:rsidRPr="009B3CB3">
        <w:rPr>
          <w:rFonts w:ascii="Arial" w:hAnsi="Arial"/>
          <w:b/>
          <w:sz w:val="22"/>
        </w:rPr>
        <w:t>Breaches of Data Protection</w:t>
      </w:r>
    </w:p>
    <w:p xmlns:wp14="http://schemas.microsoft.com/office/word/2010/wordml" w:rsidRPr="00B70DD9" w:rsidR="004C6AC2" w:rsidP="3A25518A" w:rsidRDefault="004C6AC2" w14:paraId="6578D5FD" wp14:textId="1D5F255E">
      <w:pPr>
        <w:numPr>
          <w:ilvl w:val="0"/>
          <w:numId w:val="23"/>
        </w:numPr>
        <w:rPr>
          <w:rFonts w:ascii="Arial" w:hAnsi="Arial"/>
          <w:sz w:val="22"/>
          <w:szCs w:val="22"/>
        </w:rPr>
      </w:pPr>
      <w:r w:rsidRPr="3A25518A" w:rsidR="3A25518A">
        <w:rPr>
          <w:rFonts w:ascii="Arial" w:hAnsi="Arial"/>
          <w:sz w:val="22"/>
          <w:szCs w:val="22"/>
        </w:rPr>
        <w:t>Breaches or suspected breaches should be reported to (</w:t>
      </w:r>
      <w:r w:rsidRPr="3A25518A" w:rsidR="3A25518A">
        <w:rPr>
          <w:rFonts w:ascii="Arial" w:hAnsi="Arial"/>
          <w:color w:val="0000FF"/>
          <w:sz w:val="22"/>
          <w:szCs w:val="22"/>
        </w:rPr>
        <w:t>Aline Hill, Director)</w:t>
      </w:r>
      <w:r w:rsidRPr="3A25518A" w:rsidR="3A25518A">
        <w:rPr>
          <w:rFonts w:ascii="Arial" w:hAnsi="Arial"/>
          <w:sz w:val="22"/>
          <w:szCs w:val="22"/>
        </w:rPr>
        <w:t xml:space="preserve"> who will make the necessary investigations and provide a response to the informant within 3 weeks [15 working days] of receipt.</w:t>
      </w:r>
    </w:p>
    <w:p xmlns:wp14="http://schemas.microsoft.com/office/word/2010/wordml" w:rsidRPr="00B0520B" w:rsidR="004C6AC2" w:rsidP="3A25518A" w:rsidRDefault="004C6AC2" w14:paraId="54ADB767" wp14:textId="784AB9D7">
      <w:pPr>
        <w:numPr>
          <w:ilvl w:val="0"/>
          <w:numId w:val="23"/>
        </w:numPr>
        <w:rPr>
          <w:rFonts w:ascii="Arial" w:hAnsi="Arial"/>
          <w:sz w:val="22"/>
          <w:szCs w:val="22"/>
        </w:rPr>
      </w:pPr>
      <w:r w:rsidRPr="3A25518A" w:rsidR="3A25518A">
        <w:rPr>
          <w:rFonts w:ascii="Arial" w:hAnsi="Arial"/>
          <w:sz w:val="22"/>
          <w:szCs w:val="22"/>
        </w:rPr>
        <w:t>Breaches may also be raised with ITC First by contacting their office either via email, telephone or in writing.</w:t>
      </w:r>
      <w:r w:rsidRPr="3A25518A" w:rsidR="3A25518A">
        <w:rPr>
          <w:rFonts w:ascii="Arial" w:hAnsi="Arial"/>
          <w:sz w:val="22"/>
          <w:szCs w:val="22"/>
        </w:rPr>
        <w:t xml:space="preserve"> </w:t>
      </w:r>
      <w:r w:rsidRPr="3A25518A" w:rsidR="3A25518A">
        <w:rPr>
          <w:rFonts w:ascii="Arial" w:hAnsi="Arial"/>
          <w:sz w:val="22"/>
          <w:szCs w:val="22"/>
        </w:rPr>
        <w:t xml:space="preserve"> </w:t>
      </w:r>
      <w:r w:rsidRPr="3A25518A" w:rsidR="3A25518A">
        <w:rPr>
          <w:rFonts w:ascii="Arial" w:hAnsi="Arial"/>
          <w:sz w:val="22"/>
          <w:szCs w:val="22"/>
        </w:rPr>
        <w:t xml:space="preserve"> </w:t>
      </w:r>
    </w:p>
    <w:p xmlns:wp14="http://schemas.microsoft.com/office/word/2010/wordml" w:rsidR="004C6AC2" w:rsidP="004C6AC2" w:rsidRDefault="004C6AC2" w14:paraId="61829076" wp14:textId="77777777">
      <w:pPr>
        <w:rPr>
          <w:rFonts w:ascii="Arial" w:hAnsi="Arial"/>
          <w:sz w:val="22"/>
        </w:rPr>
      </w:pPr>
    </w:p>
    <w:p xmlns:wp14="http://schemas.microsoft.com/office/word/2010/wordml" w:rsidRPr="0095078E" w:rsidR="004C6AC2" w:rsidP="004C6AC2" w:rsidRDefault="004C6AC2" w14:paraId="2BA226A1" wp14:textId="77777777">
      <w:pPr>
        <w:jc w:val="both"/>
        <w:rPr>
          <w:rFonts w:ascii="Arial" w:hAnsi="Arial"/>
          <w:sz w:val="22"/>
        </w:rPr>
      </w:pPr>
    </w:p>
    <w:sectPr w:rsidRPr="0095078E" w:rsidR="004C6AC2" w:rsidSect="004C6AC2">
      <w:headerReference w:type="even" r:id="rId8"/>
      <w:headerReference w:type="default" r:id="rId9"/>
      <w:footerReference w:type="even" r:id="rId10"/>
      <w:footerReference w:type="default" r:id="rId11"/>
      <w:headerReference w:type="first" r:id="rId12"/>
      <w:footerReference w:type="first" r:id="rId13"/>
      <w:pgSz w:w="11900" w:h="16840" w:orient="portrait"/>
      <w:pgMar w:top="1702" w:right="843" w:bottom="994" w:left="993" w:header="56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618DA" w:rsidRDefault="007618DA" w14:paraId="2DBF0D7D" wp14:textId="77777777">
      <w:r>
        <w:separator/>
      </w:r>
    </w:p>
  </w:endnote>
  <w:endnote w:type="continuationSeparator" w:id="0">
    <w:p xmlns:wp14="http://schemas.microsoft.com/office/word/2010/wordml" w:rsidR="007618DA" w:rsidRDefault="007618DA" w14:paraId="6B62F1B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Symbols">
    <w:charset w:val="B1"/>
    <w:family w:val="auto"/>
    <w:pitch w:val="variable"/>
    <w:sig w:usb0="800008A3" w:usb1="08007BEB" w:usb2="01840034" w:usb3="00000000" w:csb0="000001F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26C03" w:rsidP="004C6AC2" w:rsidRDefault="00126C03"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26C03" w:rsidP="004C6AC2" w:rsidRDefault="00126C03" w14:paraId="19219836"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126C03" w:rsidP="004C6AC2" w:rsidRDefault="00126C03"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DD9">
      <w:rPr>
        <w:rStyle w:val="PageNumber"/>
        <w:noProof/>
      </w:rPr>
      <w:t>1</w:t>
    </w:r>
    <w:r>
      <w:rPr>
        <w:rStyle w:val="PageNumber"/>
      </w:rPr>
      <w:fldChar w:fldCharType="end"/>
    </w:r>
  </w:p>
  <w:p xmlns:wp14="http://schemas.microsoft.com/office/word/2010/wordml" w:rsidR="00126C03" w:rsidP="004C6AC2" w:rsidRDefault="005C7074" w14:paraId="3E8DD641" wp14:textId="77777777">
    <w:pPr>
      <w:pStyle w:val="Footer"/>
      <w:ind w:right="360"/>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2DD52B72" wp14:editId="7777777">
              <wp:simplePos x="0" y="0"/>
              <wp:positionH relativeFrom="column">
                <wp:posOffset>-350520</wp:posOffset>
              </wp:positionH>
              <wp:positionV relativeFrom="paragraph">
                <wp:posOffset>-233680</wp:posOffset>
              </wp:positionV>
              <wp:extent cx="1828800" cy="405130"/>
              <wp:effectExtent l="190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26C03" w:rsidRDefault="00126C03" w14:paraId="0BBF12DE" wp14:textId="77777777">
                          <w:pPr>
                            <w:rPr>
                              <w:rFonts w:ascii="Arial" w:hAnsi="Arial"/>
                              <w:color w:val="FFFFFF"/>
                              <w:sz w:val="18"/>
                            </w:rPr>
                          </w:pPr>
                          <w:r>
                            <w:rPr>
                              <w:rFonts w:ascii="Arial" w:hAnsi="Arial"/>
                              <w:color w:val="FFFFFF"/>
                              <w:sz w:val="18"/>
                            </w:rPr>
                            <w:t>© ITC First Aid Ltd.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CA77F5">
            <v:shapetype id="_x0000_t202" coordsize="21600,21600" o:spt="202" path="m,l,21600r21600,l21600,xe">
              <v:stroke joinstyle="miter"/>
              <v:path gradientshapeok="t" o:connecttype="rect"/>
            </v:shapetype>
            <v:shape id="Text Box 1" style="position:absolute;margin-left:-27.6pt;margin-top:-18.4pt;width:2in;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">
              <v:textbox>
                <w:txbxContent>
                  <w:p w:rsidR="00126C03" w:rsidRDefault="00126C03" w14:paraId="454DB85B" wp14:textId="77777777">
                    <w:pPr>
                      <w:rPr>
                        <w:rFonts w:ascii="Arial" w:hAnsi="Arial"/>
                        <w:color w:val="FFFFFF"/>
                        <w:sz w:val="18"/>
                      </w:rPr>
                    </w:pPr>
                    <w:r>
                      <w:rPr>
                        <w:rFonts w:ascii="Arial" w:hAnsi="Arial"/>
                        <w:color w:val="FFFFFF"/>
                        <w:sz w:val="18"/>
                      </w:rPr>
                      <w:t>© ITC First Aid Ltd. 2012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26C03" w:rsidRDefault="00126C03" w14:paraId="0DE4B5B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618DA" w:rsidRDefault="007618DA" w14:paraId="02F2C34E" wp14:textId="77777777">
      <w:r>
        <w:separator/>
      </w:r>
    </w:p>
  </w:footnote>
  <w:footnote w:type="continuationSeparator" w:id="0">
    <w:p xmlns:wp14="http://schemas.microsoft.com/office/word/2010/wordml" w:rsidR="007618DA" w:rsidRDefault="007618DA" w14:paraId="680A4E5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26C03" w:rsidRDefault="00126C03" w14:paraId="17AD93B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E6D40" w:rsidR="00126C03" w:rsidP="004C6AC2" w:rsidRDefault="00126C03" w14:paraId="0301B7EF" wp14:textId="5D449AC8">
    <w:pPr>
      <w:pStyle w:val="Header"/>
      <w:jc w:val="right"/>
      <w:rPr>
        <w:rFonts w:ascii="Arial" w:hAnsi="Arial"/>
        <w:sz w:val="18"/>
        <w:szCs w:val="18"/>
      </w:rPr>
    </w:pPr>
    <w:r w:rsidRPr="3A25518A" w:rsidR="3A25518A">
      <w:rPr>
        <w:rFonts w:ascii="Arial" w:hAnsi="Arial"/>
        <w:sz w:val="18"/>
        <w:szCs w:val="18"/>
      </w:rPr>
      <w:t xml:space="preserve">Data Protection Policy Version 1 – </w:t>
    </w:r>
    <w:r w:rsidRPr="3A25518A" w:rsidR="3A25518A">
      <w:rPr>
        <w:rFonts w:ascii="Arial" w:hAnsi="Arial"/>
        <w:color w:val="FF0000"/>
        <w:sz w:val="18"/>
        <w:szCs w:val="18"/>
      </w:rPr>
      <w:t>29/7/22</w:t>
    </w:r>
  </w:p>
  <w:p xmlns:wp14="http://schemas.microsoft.com/office/word/2010/wordml" w:rsidRPr="000E6D40" w:rsidR="00126C03" w:rsidP="004C6AC2" w:rsidRDefault="00126C03" w14:paraId="5086CC1D" wp14:textId="2CDE9864">
    <w:pPr>
      <w:pStyle w:val="Header"/>
      <w:jc w:val="right"/>
      <w:rPr>
        <w:rFonts w:ascii="Arial" w:hAnsi="Arial"/>
        <w:sz w:val="18"/>
        <w:szCs w:val="18"/>
      </w:rPr>
    </w:pPr>
    <w:r w:rsidRPr="6512E6A6" w:rsidR="6512E6A6">
      <w:rPr>
        <w:rFonts w:ascii="Arial" w:hAnsi="Arial"/>
        <w:sz w:val="18"/>
        <w:szCs w:val="18"/>
      </w:rPr>
      <w:t xml:space="preserve">Review Date – </w:t>
    </w:r>
    <w:r w:rsidRPr="6512E6A6" w:rsidR="6512E6A6">
      <w:rPr>
        <w:rFonts w:ascii="Arial" w:hAnsi="Arial"/>
        <w:color w:val="FF0000"/>
        <w:sz w:val="18"/>
        <w:szCs w:val="18"/>
      </w:rPr>
      <w:t>28/7/23</w:t>
    </w:r>
  </w:p>
  <w:p xmlns:wp14="http://schemas.microsoft.com/office/word/2010/wordml" w:rsidRPr="008C7614" w:rsidR="00126C03" w:rsidP="004C6AC2" w:rsidRDefault="00126C03" w14:paraId="296FEF7D" wp14:textId="77777777">
    <w:pPr>
      <w:pStyle w:val="Header"/>
      <w:jc w:val="right"/>
      <w:rPr>
        <w:rFonts w:ascii="Arial" w:hAnsi="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26C03" w:rsidRDefault="00126C03" w14:paraId="66204FF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5BE"/>
    <w:multiLevelType w:val="hybridMultilevel"/>
    <w:tmpl w:val="86B8C0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E76129"/>
    <w:multiLevelType w:val="multilevel"/>
    <w:tmpl w:val="7A30E02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0025D90"/>
    <w:multiLevelType w:val="multilevel"/>
    <w:tmpl w:val="C0DC389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139F627E"/>
    <w:multiLevelType w:val="multilevel"/>
    <w:tmpl w:val="7A22D0D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148D1D45"/>
    <w:multiLevelType w:val="multilevel"/>
    <w:tmpl w:val="4E380CC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CD785C"/>
    <w:multiLevelType w:val="multilevel"/>
    <w:tmpl w:val="4E380CC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BF38F3"/>
    <w:multiLevelType w:val="hybridMultilevel"/>
    <w:tmpl w:val="11FE9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84531"/>
    <w:multiLevelType w:val="hybridMultilevel"/>
    <w:tmpl w:val="7A30E0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2472EB"/>
    <w:multiLevelType w:val="hybridMultilevel"/>
    <w:tmpl w:val="C0DC38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C67E19"/>
    <w:multiLevelType w:val="multilevel"/>
    <w:tmpl w:val="86B8C06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390D7876"/>
    <w:multiLevelType w:val="hybridMultilevel"/>
    <w:tmpl w:val="3DCE7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C7616"/>
    <w:multiLevelType w:val="hybridMultilevel"/>
    <w:tmpl w:val="DB445C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D4D67F3"/>
    <w:multiLevelType w:val="hybridMultilevel"/>
    <w:tmpl w:val="2520A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069B"/>
    <w:multiLevelType w:val="multilevel"/>
    <w:tmpl w:val="4E380CC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5004326"/>
    <w:multiLevelType w:val="hybridMultilevel"/>
    <w:tmpl w:val="D3527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B7A32"/>
    <w:multiLevelType w:val="hybridMultilevel"/>
    <w:tmpl w:val="943C53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7B77A5"/>
    <w:multiLevelType w:val="hybridMultilevel"/>
    <w:tmpl w:val="3D2078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01B3A"/>
    <w:multiLevelType w:val="hybridMultilevel"/>
    <w:tmpl w:val="7E9A3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150B8"/>
    <w:multiLevelType w:val="multilevel"/>
    <w:tmpl w:val="DB445C6A"/>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9" w15:restartNumberingAfterBreak="0">
    <w:nsid w:val="534E2C89"/>
    <w:multiLevelType w:val="hybridMultilevel"/>
    <w:tmpl w:val="7A22D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7895FDB"/>
    <w:multiLevelType w:val="hybridMultilevel"/>
    <w:tmpl w:val="43B4C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811E9"/>
    <w:multiLevelType w:val="multilevel"/>
    <w:tmpl w:val="4E380CC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1721D97"/>
    <w:multiLevelType w:val="multilevel"/>
    <w:tmpl w:val="6652CCA8"/>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23" w15:restartNumberingAfterBreak="0">
    <w:nsid w:val="65EF567F"/>
    <w:multiLevelType w:val="hybridMultilevel"/>
    <w:tmpl w:val="1DEE7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5019E"/>
    <w:multiLevelType w:val="hybridMultilevel"/>
    <w:tmpl w:val="6652CCA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7351387E"/>
    <w:multiLevelType w:val="multilevel"/>
    <w:tmpl w:val="4E380CC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111710">
    <w:abstractNumId w:val="5"/>
  </w:num>
  <w:num w:numId="2" w16cid:durableId="1939561292">
    <w:abstractNumId w:val="24"/>
  </w:num>
  <w:num w:numId="3" w16cid:durableId="1120340067">
    <w:abstractNumId w:val="0"/>
  </w:num>
  <w:num w:numId="4" w16cid:durableId="16466341">
    <w:abstractNumId w:val="8"/>
  </w:num>
  <w:num w:numId="5" w16cid:durableId="589584353">
    <w:abstractNumId w:val="19"/>
  </w:num>
  <w:num w:numId="6" w16cid:durableId="473837419">
    <w:abstractNumId w:val="13"/>
  </w:num>
  <w:num w:numId="7" w16cid:durableId="1795829737">
    <w:abstractNumId w:val="7"/>
  </w:num>
  <w:num w:numId="8" w16cid:durableId="1262841181">
    <w:abstractNumId w:val="25"/>
  </w:num>
  <w:num w:numId="9" w16cid:durableId="1528517039">
    <w:abstractNumId w:val="4"/>
  </w:num>
  <w:num w:numId="10" w16cid:durableId="1746797359">
    <w:abstractNumId w:val="21"/>
  </w:num>
  <w:num w:numId="11" w16cid:durableId="1047873447">
    <w:abstractNumId w:val="11"/>
  </w:num>
  <w:num w:numId="12" w16cid:durableId="525556954">
    <w:abstractNumId w:val="22"/>
  </w:num>
  <w:num w:numId="13" w16cid:durableId="1926919976">
    <w:abstractNumId w:val="20"/>
  </w:num>
  <w:num w:numId="14" w16cid:durableId="2021349032">
    <w:abstractNumId w:val="9"/>
  </w:num>
  <w:num w:numId="15" w16cid:durableId="639530701">
    <w:abstractNumId w:val="17"/>
  </w:num>
  <w:num w:numId="16" w16cid:durableId="1832797251">
    <w:abstractNumId w:val="2"/>
  </w:num>
  <w:num w:numId="17" w16cid:durableId="1957519563">
    <w:abstractNumId w:val="10"/>
  </w:num>
  <w:num w:numId="18" w16cid:durableId="481847212">
    <w:abstractNumId w:val="3"/>
  </w:num>
  <w:num w:numId="19" w16cid:durableId="7679920">
    <w:abstractNumId w:val="12"/>
  </w:num>
  <w:num w:numId="20" w16cid:durableId="805658273">
    <w:abstractNumId w:val="1"/>
  </w:num>
  <w:num w:numId="21" w16cid:durableId="388266727">
    <w:abstractNumId w:val="6"/>
  </w:num>
  <w:num w:numId="22" w16cid:durableId="1077363477">
    <w:abstractNumId w:val="18"/>
  </w:num>
  <w:num w:numId="23" w16cid:durableId="995114389">
    <w:abstractNumId w:val="23"/>
  </w:num>
  <w:num w:numId="24" w16cid:durableId="1054278438">
    <w:abstractNumId w:val="16"/>
  </w:num>
  <w:num w:numId="25" w16cid:durableId="2108304853">
    <w:abstractNumId w:val="14"/>
  </w:num>
  <w:num w:numId="26" w16cid:durableId="203614922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2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6B"/>
    <w:rsid w:val="00126C03"/>
    <w:rsid w:val="002B1C3C"/>
    <w:rsid w:val="00320995"/>
    <w:rsid w:val="00350496"/>
    <w:rsid w:val="004C6AC2"/>
    <w:rsid w:val="004D614D"/>
    <w:rsid w:val="00516500"/>
    <w:rsid w:val="005A34DC"/>
    <w:rsid w:val="005C7074"/>
    <w:rsid w:val="005D2F2C"/>
    <w:rsid w:val="00635BA0"/>
    <w:rsid w:val="006C3E90"/>
    <w:rsid w:val="006E50D9"/>
    <w:rsid w:val="0073532C"/>
    <w:rsid w:val="007618DA"/>
    <w:rsid w:val="007C7F00"/>
    <w:rsid w:val="00887136"/>
    <w:rsid w:val="008A6B53"/>
    <w:rsid w:val="00935B2F"/>
    <w:rsid w:val="009F6642"/>
    <w:rsid w:val="009F6664"/>
    <w:rsid w:val="00B01502"/>
    <w:rsid w:val="00B70DD9"/>
    <w:rsid w:val="00BB589D"/>
    <w:rsid w:val="00BE54C3"/>
    <w:rsid w:val="00C6397B"/>
    <w:rsid w:val="00CC2CBC"/>
    <w:rsid w:val="00E16504"/>
    <w:rsid w:val="00F90FFD"/>
    <w:rsid w:val="00FD7CA4"/>
    <w:rsid w:val="3A25518A"/>
    <w:rsid w:val="6512E6A6"/>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427CA31A"/>
  <w14:defaultImageDpi w14:val="300"/>
  <w15:chartTrackingRefBased/>
  <w15:docId w15:val="{C05339AC-E42E-47E9-BCA4-250483EA9F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jc w:val="both"/>
      <w:outlineLvl w:val="0"/>
    </w:pPr>
    <w:rPr>
      <w:rFonts w:ascii="Arial" w:hAnsi="Arial" w:eastAsia="Times"/>
      <w:b/>
    </w:rPr>
  </w:style>
  <w:style w:type="paragraph" w:styleId="Heading2">
    <w:name w:val="heading 2"/>
    <w:basedOn w:val="Normal"/>
    <w:next w:val="Normal"/>
    <w:qFormat/>
    <w:pPr>
      <w:keepNext/>
      <w:outlineLvl w:val="1"/>
    </w:pPr>
    <w:rPr>
      <w:rFonts w:ascii="Arial" w:hAnsi="Arial" w:eastAsia="Times"/>
      <w:b/>
    </w:rPr>
  </w:style>
  <w:style w:type="paragraph" w:styleId="Heading3">
    <w:name w:val="heading 3"/>
    <w:basedOn w:val="Normal"/>
    <w:next w:val="Normal"/>
    <w:qFormat/>
    <w:pPr>
      <w:keepNext/>
      <w:jc w:val="both"/>
      <w:outlineLvl w:val="2"/>
    </w:pPr>
    <w:rPr>
      <w:rFonts w:ascii="Arial" w:hAnsi="Arial" w:eastAsia="Times"/>
      <w:b/>
      <w:sz w:val="22"/>
    </w:rPr>
  </w:style>
  <w:style w:type="paragraph" w:styleId="Heading4">
    <w:name w:val="heading 4"/>
    <w:basedOn w:val="Normal"/>
    <w:next w:val="Normal"/>
    <w:qFormat/>
    <w:pPr>
      <w:keepNext/>
      <w:jc w:val="both"/>
      <w:outlineLvl w:val="3"/>
    </w:pPr>
    <w:rPr>
      <w:rFonts w:ascii="Arial" w:hAnsi="Arial" w:eastAsia="Times"/>
      <w:b/>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rPr>
      <w:rFonts w:ascii="Arial" w:hAnsi="Arial"/>
      <w:sz w:val="18"/>
    </w:rPr>
  </w:style>
  <w:style w:type="paragraph" w:styleId="Style1" w:customStyle="1">
    <w:name w:val="Style1"/>
    <w:basedOn w:val="Normal"/>
    <w:rPr>
      <w:rFonts w:ascii="Arial" w:hAnsi="Arial"/>
      <w:sz w:val="22"/>
    </w:rPr>
  </w:style>
  <w:style w:type="paragraph" w:styleId="Style2" w:customStyle="1">
    <w:name w:val="Style2"/>
    <w:basedOn w:val="Style1"/>
    <w:rPr>
      <w:b/>
      <w:color w:val="778CBD"/>
      <w:sz w:val="24"/>
    </w:rPr>
  </w:style>
  <w:style w:type="paragraph" w:styleId="Style3" w:customStyle="1">
    <w:name w:val="Style3"/>
    <w:basedOn w:val="Style1"/>
    <w:rPr>
      <w:color w:val="FF0000"/>
    </w:rPr>
  </w:style>
  <w:style w:type="paragraph" w:styleId="Style4" w:customStyle="1">
    <w:name w:val="Style4"/>
    <w:basedOn w:val="Style2"/>
    <w:rPr>
      <w:sz w:val="22"/>
    </w:rPr>
  </w:style>
  <w:style w:type="paragraph" w:styleId="BodyTextIndent">
    <w:name w:val="Body Text Indent"/>
    <w:basedOn w:val="Normal"/>
    <w:pPr>
      <w:ind w:left="2160" w:hanging="2160"/>
      <w:jc w:val="both"/>
    </w:pPr>
    <w:rPr>
      <w:rFonts w:ascii="Arial" w:hAnsi="Arial" w:eastAsia="Times"/>
      <w:sz w:val="22"/>
    </w:rPr>
  </w:style>
  <w:style w:type="character" w:styleId="Hyperlink">
    <w:name w:val="Hyperlink"/>
    <w:rPr>
      <w:color w:val="0000FF"/>
      <w:u w:val="single"/>
    </w:rPr>
  </w:style>
  <w:style w:type="paragraph" w:styleId="BodyText2">
    <w:name w:val="Body Text 2"/>
    <w:basedOn w:val="Normal"/>
    <w:rPr>
      <w:rFonts w:ascii="Arial" w:hAnsi="Arial" w:eastAsia="Times"/>
      <w:sz w:val="22"/>
    </w:rPr>
  </w:style>
  <w:style w:type="character" w:styleId="PageNumber">
    <w:name w:val="page number"/>
    <w:basedOn w:val="DefaultParagraphFont"/>
    <w:rsid w:val="007D5E3F"/>
  </w:style>
  <w:style w:type="character" w:styleId="HeaderChar" w:customStyle="1">
    <w:name w:val="Header Char"/>
    <w:link w:val="Header"/>
    <w:rsid w:val="000E6D40"/>
    <w:rPr>
      <w:sz w:val="24"/>
      <w:szCs w:val="24"/>
    </w:rPr>
  </w:style>
  <w:style w:type="paragraph" w:styleId="ColorfulList-Accent1">
    <w:name w:val="Colorful List Accent 1"/>
    <w:basedOn w:val="Normal"/>
    <w:uiPriority w:val="34"/>
    <w:qFormat/>
    <w:rsid w:val="006E50D9"/>
    <w:pPr>
      <w:ind w:left="720"/>
      <w:contextualSpacing/>
    </w:pPr>
    <w:rPr>
      <w:rFonts w:ascii="Cambria" w:hAnsi="Cambria"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www.activemind.de/en/data-protection/commissioned-data-processing-customer/"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Style 2 is Main Title Text – Arial 12 Bold</dc:title>
  <dc:subject/>
  <dc:creator>Bernie Hartshorn</dc:creator>
  <keywords/>
  <lastModifiedBy>aline hill</lastModifiedBy>
  <revision>4</revision>
  <lastPrinted>2022-07-01T22:07:00.0000000Z</lastPrinted>
  <dcterms:created xsi:type="dcterms:W3CDTF">2022-07-29T11:28:00.0000000Z</dcterms:created>
  <dcterms:modified xsi:type="dcterms:W3CDTF">2022-08-02T06:10:43.4048284Z</dcterms:modified>
</coreProperties>
</file>