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xmlns:wp14="http://schemas.microsoft.com/office/word/2010/wordml" w:rsidR="006D0986" w:rsidRDefault="006D0986" w14:paraId="672A6659" wp14:textId="77777777">
      <w:pPr>
        <w:pStyle w:val="Style1"/>
      </w:pPr>
    </w:p>
    <w:p xmlns:wp14="http://schemas.microsoft.com/office/word/2010/wordml" w:rsidR="006D0986" w:rsidRDefault="006D0986" w14:paraId="0A37501D" wp14:textId="77777777">
      <w:pPr>
        <w:pStyle w:val="Style1"/>
      </w:pPr>
    </w:p>
    <w:p xmlns:wp14="http://schemas.microsoft.com/office/word/2010/wordml" w:rsidR="006D0986" w:rsidRDefault="006D0986" w14:paraId="5DAB6C7B" wp14:textId="77777777">
      <w:pPr>
        <w:pStyle w:val="Style1"/>
      </w:pPr>
    </w:p>
    <w:p xmlns:wp14="http://schemas.microsoft.com/office/word/2010/wordml" w:rsidR="006D0986" w:rsidRDefault="006D0986" w14:paraId="02EB378F" wp14:textId="77777777">
      <w:pPr>
        <w:pStyle w:val="Style1"/>
      </w:pPr>
    </w:p>
    <w:p xmlns:wp14="http://schemas.microsoft.com/office/word/2010/wordml" w:rsidR="006D0986" w:rsidP="006D0986" w:rsidRDefault="006D0986" w14:paraId="6A05A809" wp14:textId="77777777">
      <w:pPr>
        <w:jc w:val="center"/>
        <w:rPr>
          <w:rFonts w:ascii="Arial" w:hAnsi="Arial"/>
          <w:b/>
          <w:sz w:val="44"/>
        </w:rPr>
      </w:pPr>
    </w:p>
    <w:p xmlns:wp14="http://schemas.microsoft.com/office/word/2010/wordml" w:rsidR="006D0986" w:rsidP="006D0986" w:rsidRDefault="006D0986" w14:paraId="5A39BBE3" wp14:textId="77777777">
      <w:pPr>
        <w:jc w:val="center"/>
        <w:rPr>
          <w:rFonts w:ascii="Arial" w:hAnsi="Arial"/>
          <w:b/>
          <w:sz w:val="44"/>
        </w:rPr>
      </w:pPr>
    </w:p>
    <w:p xmlns:wp14="http://schemas.microsoft.com/office/word/2010/wordml" w:rsidR="006D0986" w:rsidP="006D0986" w:rsidRDefault="006D0986" w14:paraId="41C8F396" wp14:textId="77777777">
      <w:pPr>
        <w:jc w:val="center"/>
        <w:rPr>
          <w:rFonts w:ascii="Arial" w:hAnsi="Arial"/>
          <w:b/>
          <w:sz w:val="44"/>
        </w:rPr>
      </w:pPr>
    </w:p>
    <w:p xmlns:wp14="http://schemas.microsoft.com/office/word/2010/wordml" w:rsidR="006D0986" w:rsidP="006D0986" w:rsidRDefault="006D0986" w14:paraId="72A3D3EC" wp14:textId="77777777">
      <w:pPr>
        <w:jc w:val="center"/>
        <w:rPr>
          <w:rFonts w:ascii="Arial" w:hAnsi="Arial"/>
          <w:b/>
          <w:sz w:val="44"/>
        </w:rPr>
      </w:pPr>
    </w:p>
    <w:p xmlns:wp14="http://schemas.microsoft.com/office/word/2010/wordml" w:rsidR="006D0986" w:rsidP="6119B9E9" w:rsidRDefault="006D0986" w14:paraId="2C3C85F3" wp14:textId="2CADE6B5">
      <w:pPr>
        <w:jc w:val="center"/>
        <w:rPr>
          <w:rFonts w:ascii="Arial" w:hAnsi="Arial"/>
          <w:b w:val="1"/>
          <w:bCs w:val="1"/>
          <w:sz w:val="44"/>
          <w:szCs w:val="44"/>
        </w:rPr>
      </w:pPr>
      <w:r w:rsidRPr="6119B9E9" w:rsidR="6119B9E9">
        <w:rPr>
          <w:rFonts w:ascii="Arial" w:hAnsi="Arial"/>
          <w:b w:val="1"/>
          <w:bCs w:val="1"/>
          <w:color w:val="0000FF"/>
          <w:sz w:val="44"/>
          <w:szCs w:val="44"/>
        </w:rPr>
        <w:t>Forest School Training Collaborative</w:t>
      </w:r>
    </w:p>
    <w:p xmlns:wp14="http://schemas.microsoft.com/office/word/2010/wordml" w:rsidR="006D0986" w:rsidRDefault="006D0986" w14:paraId="0D0B940D" wp14:textId="77777777">
      <w:pPr>
        <w:ind w:left="1440"/>
        <w:rPr>
          <w:rFonts w:ascii="Arial" w:hAnsi="Arial"/>
          <w:b/>
          <w:sz w:val="44"/>
        </w:rPr>
      </w:pPr>
    </w:p>
    <w:p xmlns:wp14="http://schemas.microsoft.com/office/word/2010/wordml" w:rsidR="006D0986" w:rsidP="006D0986" w:rsidRDefault="006D0986" w14:paraId="34EDC3F5" wp14:textId="77777777">
      <w:pPr>
        <w:rPr>
          <w:rFonts w:ascii="Arial" w:hAnsi="Arial"/>
          <w:b/>
          <w:sz w:val="44"/>
        </w:rPr>
      </w:pPr>
      <w:r>
        <w:rPr>
          <w:rFonts w:ascii="Arial" w:hAnsi="Arial"/>
          <w:b/>
          <w:sz w:val="44"/>
        </w:rPr>
        <w:t xml:space="preserve">       Equality, Diversity – Equal Opportunities </w:t>
      </w:r>
    </w:p>
    <w:p xmlns:wp14="http://schemas.microsoft.com/office/word/2010/wordml" w:rsidR="006D0986" w:rsidP="006D0986" w:rsidRDefault="006D0986" w14:paraId="6AF0A000" wp14:textId="77777777">
      <w:pPr>
        <w:jc w:val="center"/>
        <w:rPr>
          <w:rFonts w:ascii="Arial" w:hAnsi="Arial"/>
          <w:b/>
          <w:sz w:val="44"/>
        </w:rPr>
      </w:pPr>
      <w:r>
        <w:rPr>
          <w:rFonts w:ascii="Arial" w:hAnsi="Arial"/>
          <w:b/>
          <w:sz w:val="44"/>
        </w:rPr>
        <w:t>Policy Document</w:t>
      </w:r>
    </w:p>
    <w:p xmlns:wp14="http://schemas.microsoft.com/office/word/2010/wordml" w:rsidR="006D0986" w:rsidRDefault="006D0986" w14:paraId="0E27B00A" wp14:textId="77777777">
      <w:pPr>
        <w:rPr>
          <w:rFonts w:ascii="Arial" w:hAnsi="Arial"/>
          <w:b/>
          <w:sz w:val="44"/>
        </w:rPr>
      </w:pPr>
    </w:p>
    <w:p xmlns:wp14="http://schemas.microsoft.com/office/word/2010/wordml" w:rsidR="006D0986" w:rsidRDefault="006D0986" w14:paraId="60061E4C" wp14:textId="77777777">
      <w:pPr>
        <w:rPr>
          <w:rFonts w:ascii="Arial" w:hAnsi="Arial"/>
          <w:b/>
          <w:sz w:val="44"/>
        </w:rPr>
      </w:pPr>
    </w:p>
    <w:p xmlns:wp14="http://schemas.microsoft.com/office/word/2010/wordml" w:rsidR="006D0986" w:rsidRDefault="006D0986" w14:paraId="44EAFD9C" wp14:textId="77777777">
      <w:pPr>
        <w:ind w:left="1440"/>
        <w:rPr>
          <w:rFonts w:ascii="Arial" w:hAnsi="Arial"/>
          <w:b/>
          <w:sz w:val="44"/>
        </w:rPr>
      </w:pPr>
    </w:p>
    <w:p xmlns:wp14="http://schemas.microsoft.com/office/word/2010/wordml" w:rsidR="006D0986" w:rsidRDefault="006D0986" w14:paraId="4B94D5A5" wp14:textId="77777777">
      <w:pPr>
        <w:ind w:left="1440"/>
        <w:rPr>
          <w:rFonts w:ascii="Arial" w:hAnsi="Arial"/>
          <w:b/>
          <w:sz w:val="44"/>
        </w:rPr>
      </w:pPr>
    </w:p>
    <w:p xmlns:wp14="http://schemas.microsoft.com/office/word/2010/wordml" w:rsidRPr="00F87993" w:rsidR="006D0986" w:rsidRDefault="006D0986" w14:paraId="3DEEC669" wp14:textId="77777777">
      <w:pPr>
        <w:pStyle w:val="Style1"/>
        <w:ind w:left="1440"/>
        <w:rPr>
          <w:b/>
          <w:sz w:val="28"/>
        </w:rPr>
      </w:pPr>
    </w:p>
    <w:p xmlns:wp14="http://schemas.microsoft.com/office/word/2010/wordml" w:rsidR="006D0986" w:rsidP="006D0986" w:rsidRDefault="006D0986" w14:paraId="3656B9AB" wp14:textId="77777777">
      <w:pPr>
        <w:pStyle w:val="Style1"/>
        <w:jc w:val="center"/>
        <w:rPr>
          <w:sz w:val="28"/>
        </w:rPr>
      </w:pPr>
    </w:p>
    <w:p xmlns:wp14="http://schemas.microsoft.com/office/word/2010/wordml" w:rsidR="006D0986" w:rsidP="006D0986" w:rsidRDefault="006D0986" w14:paraId="29D6B04F" wp14:textId="77777777">
      <w:pPr>
        <w:rPr>
          <w:rFonts w:ascii="Arial" w:hAnsi="Arial"/>
          <w:b/>
        </w:rPr>
      </w:pPr>
      <w:r>
        <w:rPr>
          <w:rFonts w:ascii="Arial" w:hAnsi="Arial"/>
          <w:b/>
        </w:rPr>
        <w:t xml:space="preserve"> </w:t>
      </w:r>
    </w:p>
    <w:p xmlns:wp14="http://schemas.microsoft.com/office/word/2010/wordml" w:rsidR="006D0986" w:rsidP="006D0986" w:rsidRDefault="006D0986" w14:paraId="45FB0818" wp14:textId="77777777">
      <w:pPr>
        <w:pStyle w:val="BodyText3"/>
      </w:pPr>
      <w:r>
        <w:br w:type="page"/>
      </w:r>
    </w:p>
    <w:p xmlns:wp14="http://schemas.microsoft.com/office/word/2010/wordml" w:rsidR="006D0986" w:rsidP="6119B9E9" w:rsidRDefault="006D0986" w14:paraId="0DAF8BE4" wp14:textId="45489269">
      <w:pPr>
        <w:rPr>
          <w:rFonts w:ascii="Arial" w:hAnsi="Arial"/>
          <w:b w:val="1"/>
          <w:bCs w:val="1"/>
          <w:sz w:val="22"/>
          <w:szCs w:val="22"/>
        </w:rPr>
      </w:pPr>
      <w:r w:rsidRPr="6119B9E9" w:rsidR="6119B9E9">
        <w:rPr>
          <w:rFonts w:ascii="Arial" w:hAnsi="Arial"/>
          <w:b w:val="1"/>
          <w:bCs w:val="1"/>
          <w:color w:val="0000FF"/>
          <w:sz w:val="22"/>
          <w:szCs w:val="22"/>
        </w:rPr>
        <w:t xml:space="preserve">FOREST SCHOOL </w:t>
      </w:r>
      <w:r w:rsidRPr="6119B9E9" w:rsidR="6119B9E9">
        <w:rPr>
          <w:rFonts w:ascii="Arial" w:hAnsi="Arial"/>
          <w:b w:val="1"/>
          <w:bCs w:val="1"/>
          <w:color w:val="0000FF"/>
          <w:sz w:val="22"/>
          <w:szCs w:val="22"/>
        </w:rPr>
        <w:t>TRAINING</w:t>
      </w:r>
      <w:r w:rsidRPr="6119B9E9" w:rsidR="6119B9E9">
        <w:rPr>
          <w:rFonts w:ascii="Arial" w:hAnsi="Arial"/>
          <w:b w:val="1"/>
          <w:bCs w:val="1"/>
          <w:color w:val="0000FF"/>
          <w:sz w:val="22"/>
          <w:szCs w:val="22"/>
        </w:rPr>
        <w:t xml:space="preserve"> COLLABORATIVE LTD</w:t>
      </w:r>
      <w:r w:rsidRPr="6119B9E9" w:rsidR="6119B9E9">
        <w:rPr>
          <w:rFonts w:ascii="Arial" w:hAnsi="Arial"/>
          <w:b w:val="1"/>
          <w:bCs w:val="1"/>
          <w:sz w:val="22"/>
          <w:szCs w:val="22"/>
        </w:rPr>
        <w:t xml:space="preserve"> advise all learners where to find the current version of this policy via its website (</w:t>
      </w:r>
      <w:hyperlink r:id="R43ef89c151144fda">
        <w:r w:rsidRPr="6119B9E9" w:rsidR="6119B9E9">
          <w:rPr>
            <w:rStyle w:val="Hyperlink"/>
            <w:rFonts w:ascii="Arial" w:hAnsi="Arial"/>
            <w:b w:val="1"/>
            <w:bCs w:val="1"/>
            <w:sz w:val="22"/>
            <w:szCs w:val="22"/>
          </w:rPr>
          <w:t>www.forestschooltraining.co.uk</w:t>
        </w:r>
      </w:hyperlink>
      <w:r w:rsidRPr="6119B9E9" w:rsidR="6119B9E9">
        <w:rPr>
          <w:rFonts w:ascii="Arial" w:hAnsi="Arial"/>
          <w:b w:val="1"/>
          <w:bCs w:val="1"/>
          <w:sz w:val="22"/>
          <w:szCs w:val="22"/>
        </w:rPr>
        <w:t xml:space="preserve"> and https://fstcscotland.gurucan.com/) . Learners may receive a paper version upon request.  </w:t>
      </w:r>
    </w:p>
    <w:p xmlns:wp14="http://schemas.microsoft.com/office/word/2010/wordml" w:rsidR="006D0986" w:rsidP="006D0986" w:rsidRDefault="006D0986" w14:paraId="049F31CB" wp14:textId="77777777">
      <w:pPr>
        <w:jc w:val="center"/>
        <w:rPr>
          <w:rFonts w:ascii="Arial" w:hAnsi="Arial"/>
          <w:b/>
          <w:sz w:val="22"/>
        </w:rPr>
      </w:pPr>
    </w:p>
    <w:p xmlns:wp14="http://schemas.microsoft.com/office/word/2010/wordml" w:rsidRPr="001A4881" w:rsidR="006D0986" w:rsidP="006D0986" w:rsidRDefault="006D0986" w14:paraId="3D81EF6C" wp14:textId="77777777">
      <w:pPr>
        <w:jc w:val="center"/>
        <w:rPr>
          <w:rFonts w:ascii="Arial" w:hAnsi="Arial"/>
          <w:b/>
        </w:rPr>
      </w:pPr>
      <w:r w:rsidRPr="001A4881">
        <w:rPr>
          <w:rFonts w:ascii="Arial" w:hAnsi="Arial"/>
          <w:b/>
        </w:rPr>
        <w:t>Equal Opportunities and Diversity Policy</w:t>
      </w:r>
    </w:p>
    <w:p xmlns:wp14="http://schemas.microsoft.com/office/word/2010/wordml" w:rsidR="006D0986" w:rsidP="006D0986" w:rsidRDefault="006D0986" w14:paraId="53128261" wp14:textId="77777777">
      <w:pPr>
        <w:rPr>
          <w:rFonts w:ascii="Arial" w:hAnsi="Arial"/>
          <w:b/>
          <w:sz w:val="22"/>
        </w:rPr>
      </w:pPr>
    </w:p>
    <w:p xmlns:wp14="http://schemas.microsoft.com/office/word/2010/wordml" w:rsidRPr="00651FFA" w:rsidR="006D0986" w:rsidP="006D0986" w:rsidRDefault="006D0986" w14:paraId="28E8DE5A" wp14:textId="77777777">
      <w:pPr>
        <w:pStyle w:val="BodyText3"/>
        <w:rPr>
          <w:sz w:val="22"/>
          <w:szCs w:val="22"/>
        </w:rPr>
      </w:pPr>
      <w:r w:rsidRPr="00651FFA">
        <w:rPr>
          <w:sz w:val="22"/>
          <w:szCs w:val="22"/>
        </w:rPr>
        <w:t>1.</w:t>
      </w:r>
      <w:r w:rsidRPr="00651FFA">
        <w:rPr>
          <w:sz w:val="22"/>
          <w:szCs w:val="22"/>
        </w:rPr>
        <w:tab/>
      </w:r>
      <w:r w:rsidRPr="00651FFA">
        <w:rPr>
          <w:sz w:val="22"/>
          <w:szCs w:val="22"/>
        </w:rPr>
        <w:t>Introduction</w:t>
      </w:r>
    </w:p>
    <w:p xmlns:wp14="http://schemas.microsoft.com/office/word/2010/wordml" w:rsidR="006D0986" w:rsidP="6119B9E9" w:rsidRDefault="006D0986" w14:paraId="5A7E8CD6" wp14:textId="69E20FD4">
      <w:pPr>
        <w:ind w:left="720" w:hanging="720"/>
        <w:jc w:val="both"/>
        <w:rPr>
          <w:rFonts w:ascii="Arial" w:hAnsi="Arial"/>
          <w:sz w:val="22"/>
          <w:szCs w:val="22"/>
        </w:rPr>
      </w:pPr>
      <w:r w:rsidRPr="6119B9E9" w:rsidR="6119B9E9">
        <w:rPr>
          <w:rFonts w:ascii="Arial" w:hAnsi="Arial"/>
          <w:sz w:val="22"/>
          <w:szCs w:val="22"/>
        </w:rPr>
        <w:t>1.1</w:t>
      </w:r>
      <w:r>
        <w:tab/>
      </w:r>
      <w:r w:rsidRPr="6119B9E9" w:rsidR="6119B9E9">
        <w:rPr>
          <w:rFonts w:ascii="Arial" w:hAnsi="Arial"/>
          <w:color w:val="0000FF"/>
          <w:sz w:val="22"/>
          <w:szCs w:val="22"/>
        </w:rPr>
        <w:t xml:space="preserve">FOREST SCHOOL </w:t>
      </w:r>
      <w:r w:rsidRPr="6119B9E9" w:rsidR="6119B9E9">
        <w:rPr>
          <w:rFonts w:ascii="Arial" w:hAnsi="Arial"/>
          <w:color w:val="0000FF"/>
          <w:sz w:val="22"/>
          <w:szCs w:val="22"/>
        </w:rPr>
        <w:t>TRAINING</w:t>
      </w:r>
      <w:r w:rsidRPr="6119B9E9" w:rsidR="6119B9E9">
        <w:rPr>
          <w:rFonts w:ascii="Arial" w:hAnsi="Arial"/>
          <w:color w:val="0000FF"/>
          <w:sz w:val="22"/>
          <w:szCs w:val="22"/>
        </w:rPr>
        <w:t xml:space="preserve"> COLLABORATIVE LTD</w:t>
      </w:r>
      <w:r w:rsidRPr="6119B9E9" w:rsidR="6119B9E9">
        <w:rPr>
          <w:rFonts w:ascii="Arial" w:hAnsi="Arial"/>
          <w:sz w:val="22"/>
          <w:szCs w:val="22"/>
        </w:rPr>
        <w:t xml:space="preserve"> is committed to providing services that embrace diversity, promote equality of opportunity and produce assessments that are based on requirements only and do not discriminate against anyone.</w:t>
      </w:r>
    </w:p>
    <w:p xmlns:wp14="http://schemas.microsoft.com/office/word/2010/wordml" w:rsidR="006D0986" w:rsidP="003308BB" w:rsidRDefault="006D0986" w14:paraId="62486C05" wp14:textId="77777777">
      <w:pPr>
        <w:jc w:val="both"/>
        <w:rPr>
          <w:rFonts w:ascii="Arial" w:hAnsi="Arial"/>
          <w:sz w:val="22"/>
        </w:rPr>
      </w:pPr>
    </w:p>
    <w:p xmlns:wp14="http://schemas.microsoft.com/office/word/2010/wordml" w:rsidR="006D0986" w:rsidP="6119B9E9" w:rsidRDefault="006D0986" w14:paraId="58D83DC4" wp14:textId="38025BFE">
      <w:pPr>
        <w:ind w:left="720" w:hanging="720"/>
        <w:jc w:val="both"/>
        <w:rPr>
          <w:rFonts w:ascii="Arial" w:hAnsi="Arial"/>
          <w:sz w:val="22"/>
          <w:szCs w:val="22"/>
        </w:rPr>
      </w:pPr>
      <w:r w:rsidRPr="6119B9E9" w:rsidR="6119B9E9">
        <w:rPr>
          <w:rFonts w:ascii="Arial" w:hAnsi="Arial"/>
          <w:sz w:val="22"/>
          <w:szCs w:val="22"/>
        </w:rPr>
        <w:t>1.2</w:t>
      </w:r>
      <w:r>
        <w:tab/>
      </w:r>
      <w:r w:rsidRPr="6119B9E9" w:rsidR="6119B9E9">
        <w:rPr>
          <w:rFonts w:ascii="Arial" w:hAnsi="Arial"/>
          <w:sz w:val="22"/>
          <w:szCs w:val="22"/>
        </w:rPr>
        <w:t>The purpose of this policy is to explicitly state how this commitment and current legislations are to be applied by</w:t>
      </w:r>
      <w:r w:rsidRPr="6119B9E9" w:rsidR="6119B9E9">
        <w:rPr>
          <w:rFonts w:ascii="Arial" w:hAnsi="Arial"/>
          <w:color w:val="0000FF"/>
          <w:sz w:val="22"/>
          <w:szCs w:val="22"/>
        </w:rPr>
        <w:t xml:space="preserve"> FOREST SCHOOL </w:t>
      </w:r>
      <w:r w:rsidRPr="6119B9E9" w:rsidR="6119B9E9">
        <w:rPr>
          <w:rFonts w:ascii="Arial" w:hAnsi="Arial"/>
          <w:color w:val="0000FF"/>
          <w:sz w:val="22"/>
          <w:szCs w:val="22"/>
        </w:rPr>
        <w:t>TRAINING</w:t>
      </w:r>
      <w:r w:rsidRPr="6119B9E9" w:rsidR="6119B9E9">
        <w:rPr>
          <w:rFonts w:ascii="Arial" w:hAnsi="Arial"/>
          <w:color w:val="0000FF"/>
          <w:sz w:val="22"/>
          <w:szCs w:val="22"/>
        </w:rPr>
        <w:t xml:space="preserve"> COLLABORATIVE LTD</w:t>
      </w:r>
      <w:r w:rsidRPr="6119B9E9" w:rsidR="6119B9E9">
        <w:rPr>
          <w:rFonts w:ascii="Arial" w:hAnsi="Arial"/>
          <w:sz w:val="22"/>
          <w:szCs w:val="22"/>
        </w:rPr>
        <w:t xml:space="preserve"> to our training courses, qualifications and assessment practices.</w:t>
      </w:r>
    </w:p>
    <w:p xmlns:wp14="http://schemas.microsoft.com/office/word/2010/wordml" w:rsidR="006D0986" w:rsidP="003308BB" w:rsidRDefault="006D0986" w14:paraId="4101652C" wp14:textId="77777777">
      <w:pPr>
        <w:widowControl w:val="0"/>
        <w:autoSpaceDE w:val="0"/>
        <w:autoSpaceDN w:val="0"/>
        <w:adjustRightInd w:val="0"/>
        <w:jc w:val="both"/>
        <w:rPr>
          <w:rFonts w:ascii="Arial" w:hAnsi="Arial"/>
          <w:b/>
          <w:sz w:val="22"/>
        </w:rPr>
      </w:pPr>
    </w:p>
    <w:p xmlns:wp14="http://schemas.microsoft.com/office/word/2010/wordml" w:rsidR="006D0986" w:rsidP="003308BB" w:rsidRDefault="006D0986" w14:paraId="4B99056E" wp14:textId="77777777">
      <w:pPr>
        <w:widowControl w:val="0"/>
        <w:autoSpaceDE w:val="0"/>
        <w:autoSpaceDN w:val="0"/>
        <w:adjustRightInd w:val="0"/>
        <w:jc w:val="both"/>
        <w:rPr>
          <w:rFonts w:ascii="Arial" w:hAnsi="Arial"/>
          <w:b/>
          <w:sz w:val="22"/>
        </w:rPr>
      </w:pPr>
    </w:p>
    <w:p xmlns:wp14="http://schemas.microsoft.com/office/word/2010/wordml" w:rsidR="006D0986" w:rsidP="003308BB" w:rsidRDefault="006D0986" w14:paraId="6B1108A9" wp14:textId="77777777">
      <w:pPr>
        <w:widowControl w:val="0"/>
        <w:autoSpaceDE w:val="0"/>
        <w:autoSpaceDN w:val="0"/>
        <w:adjustRightInd w:val="0"/>
        <w:jc w:val="both"/>
        <w:rPr>
          <w:rFonts w:ascii="Arial" w:hAnsi="Arial"/>
          <w:b/>
          <w:sz w:val="22"/>
        </w:rPr>
      </w:pPr>
      <w:r>
        <w:rPr>
          <w:rFonts w:ascii="Arial" w:hAnsi="Arial"/>
          <w:b/>
          <w:sz w:val="22"/>
        </w:rPr>
        <w:t>2.</w:t>
      </w:r>
      <w:r>
        <w:rPr>
          <w:rFonts w:ascii="Arial" w:hAnsi="Arial"/>
          <w:b/>
          <w:sz w:val="22"/>
        </w:rPr>
        <w:tab/>
      </w:r>
      <w:r>
        <w:rPr>
          <w:rFonts w:ascii="Arial" w:hAnsi="Arial"/>
          <w:b/>
          <w:sz w:val="22"/>
        </w:rPr>
        <w:t>This Policy Covers 3 Broad Areas:</w:t>
      </w:r>
    </w:p>
    <w:p xmlns:wp14="http://schemas.microsoft.com/office/word/2010/wordml" w:rsidR="006D0986" w:rsidP="6119B9E9" w:rsidRDefault="006D0986" w14:paraId="0DC11A7E" wp14:textId="1A628B97">
      <w:pPr>
        <w:widowControl w:val="0"/>
        <w:autoSpaceDE w:val="0"/>
        <w:autoSpaceDN w:val="0"/>
        <w:adjustRightInd w:val="0"/>
        <w:ind w:left="720" w:hanging="720"/>
        <w:jc w:val="both"/>
        <w:rPr>
          <w:rFonts w:ascii="Arial" w:hAnsi="Arial"/>
          <w:sz w:val="22"/>
          <w:szCs w:val="22"/>
        </w:rPr>
      </w:pPr>
      <w:r w:rsidRPr="6119B9E9" w:rsidR="6119B9E9">
        <w:rPr>
          <w:rFonts w:ascii="Arial" w:hAnsi="Arial"/>
          <w:sz w:val="22"/>
          <w:szCs w:val="22"/>
        </w:rPr>
        <w:t>2.1</w:t>
      </w:r>
      <w:r>
        <w:tab/>
      </w:r>
      <w:r w:rsidRPr="6119B9E9" w:rsidR="6119B9E9">
        <w:rPr>
          <w:rFonts w:ascii="Arial" w:hAnsi="Arial"/>
          <w:b w:val="1"/>
          <w:bCs w:val="1"/>
          <w:sz w:val="22"/>
          <w:szCs w:val="22"/>
        </w:rPr>
        <w:t>Equality</w:t>
      </w:r>
      <w:r w:rsidRPr="6119B9E9" w:rsidR="6119B9E9">
        <w:rPr>
          <w:rFonts w:ascii="Arial" w:hAnsi="Arial"/>
          <w:sz w:val="22"/>
          <w:szCs w:val="22"/>
        </w:rPr>
        <w:t xml:space="preserve"> is where people are treated fairly and given an equal opportunity.  It is not about treating everyone in the same way, but recognises that needs can be met in different ways.  Equality focuses on those areas covered by the law, currently encompassed in The Equality Act 2010 for Great Britain, which identifies 9 protected characteristics namely age, disability, gender reassignment, marriage and civil partnership, pregnancy and maternity, race, religion or belief, sex, and sexual orientation.  Legislation seeks to prevent discrimination in all these areas.   </w:t>
      </w:r>
      <w:r w:rsidRPr="6119B9E9" w:rsidR="6119B9E9">
        <w:rPr>
          <w:rFonts w:ascii="Arial" w:hAnsi="Arial"/>
          <w:color w:val="0000FF"/>
          <w:sz w:val="22"/>
          <w:szCs w:val="22"/>
        </w:rPr>
        <w:t xml:space="preserve">FOREST SCHOOL </w:t>
      </w:r>
      <w:r w:rsidRPr="6119B9E9" w:rsidR="6119B9E9">
        <w:rPr>
          <w:rFonts w:ascii="Arial" w:hAnsi="Arial"/>
          <w:color w:val="0000FF"/>
          <w:sz w:val="22"/>
          <w:szCs w:val="22"/>
        </w:rPr>
        <w:t>TRAINING</w:t>
      </w:r>
      <w:r w:rsidRPr="6119B9E9" w:rsidR="6119B9E9">
        <w:rPr>
          <w:rFonts w:ascii="Arial" w:hAnsi="Arial"/>
          <w:color w:val="0000FF"/>
          <w:sz w:val="22"/>
          <w:szCs w:val="22"/>
        </w:rPr>
        <w:t xml:space="preserve"> COLLABORATIVE LTD </w:t>
      </w:r>
      <w:r w:rsidRPr="6119B9E9" w:rsidR="6119B9E9">
        <w:rPr>
          <w:rFonts w:ascii="Arial" w:hAnsi="Arial"/>
          <w:sz w:val="22"/>
          <w:szCs w:val="22"/>
        </w:rPr>
        <w:t>believes we all have a duty to promote equality and remove discrimination.  We confirm we do this by analysing statistical data and learner/stakeholder feedback.</w:t>
      </w:r>
    </w:p>
    <w:p xmlns:wp14="http://schemas.microsoft.com/office/word/2010/wordml" w:rsidR="006D0986" w:rsidP="006D0986" w:rsidRDefault="006D0986" w14:paraId="1299C43A" wp14:textId="77777777">
      <w:pPr>
        <w:widowControl w:val="0"/>
        <w:autoSpaceDE w:val="0"/>
        <w:autoSpaceDN w:val="0"/>
        <w:adjustRightInd w:val="0"/>
        <w:rPr>
          <w:rFonts w:ascii="Arial" w:hAnsi="Arial"/>
          <w:sz w:val="22"/>
        </w:rPr>
      </w:pPr>
    </w:p>
    <w:p xmlns:wp14="http://schemas.microsoft.com/office/word/2010/wordml" w:rsidR="006D0986" w:rsidP="003308BB" w:rsidRDefault="006D0986" w14:paraId="0F720172" wp14:textId="77777777">
      <w:pPr>
        <w:widowControl w:val="0"/>
        <w:autoSpaceDE w:val="0"/>
        <w:autoSpaceDN w:val="0"/>
        <w:adjustRightInd w:val="0"/>
        <w:ind w:left="720" w:hanging="720"/>
        <w:jc w:val="both"/>
        <w:rPr>
          <w:rFonts w:ascii="Arial" w:hAnsi="Arial"/>
          <w:sz w:val="22"/>
        </w:rPr>
      </w:pPr>
      <w:r w:rsidRPr="005D28F6">
        <w:rPr>
          <w:rFonts w:ascii="Arial" w:hAnsi="Arial"/>
          <w:sz w:val="22"/>
        </w:rPr>
        <w:t>2.2</w:t>
      </w:r>
      <w:r>
        <w:rPr>
          <w:rFonts w:ascii="Arial" w:hAnsi="Arial"/>
          <w:b/>
          <w:sz w:val="22"/>
        </w:rPr>
        <w:tab/>
      </w:r>
      <w:r>
        <w:rPr>
          <w:rFonts w:ascii="Arial" w:hAnsi="Arial"/>
          <w:b/>
          <w:sz w:val="22"/>
        </w:rPr>
        <w:t>Diversity</w:t>
      </w:r>
      <w:r>
        <w:rPr>
          <w:rFonts w:ascii="Arial" w:hAnsi="Arial"/>
          <w:sz w:val="22"/>
        </w:rPr>
        <w:t xml:space="preserve"> is about recognising, valuing and managing individual differences to enable everyone to contribute in their own way feeling comfortable with and understanding various different needs.</w:t>
      </w:r>
    </w:p>
    <w:p xmlns:wp14="http://schemas.microsoft.com/office/word/2010/wordml" w:rsidR="006D0986" w:rsidP="003308BB" w:rsidRDefault="006D0986" w14:paraId="4DDBEF00" wp14:textId="77777777">
      <w:pPr>
        <w:widowControl w:val="0"/>
        <w:autoSpaceDE w:val="0"/>
        <w:autoSpaceDN w:val="0"/>
        <w:adjustRightInd w:val="0"/>
        <w:jc w:val="both"/>
        <w:rPr>
          <w:rFonts w:ascii="Arial" w:hAnsi="Arial"/>
          <w:sz w:val="22"/>
        </w:rPr>
      </w:pPr>
    </w:p>
    <w:p xmlns:wp14="http://schemas.microsoft.com/office/word/2010/wordml" w:rsidR="006D0986" w:rsidP="003308BB" w:rsidRDefault="006D0986" w14:paraId="26A872C8" wp14:textId="77777777">
      <w:pPr>
        <w:widowControl w:val="0"/>
        <w:autoSpaceDE w:val="0"/>
        <w:autoSpaceDN w:val="0"/>
        <w:adjustRightInd w:val="0"/>
        <w:ind w:left="720" w:hanging="720"/>
        <w:jc w:val="both"/>
        <w:rPr>
          <w:rFonts w:ascii="Arial" w:hAnsi="Arial"/>
          <w:sz w:val="22"/>
        </w:rPr>
      </w:pPr>
      <w:r w:rsidRPr="005D28F6">
        <w:rPr>
          <w:rFonts w:ascii="Arial" w:hAnsi="Arial"/>
          <w:sz w:val="22"/>
        </w:rPr>
        <w:t>2.3</w:t>
      </w:r>
      <w:r>
        <w:rPr>
          <w:rFonts w:ascii="Arial" w:hAnsi="Arial"/>
          <w:b/>
          <w:sz w:val="22"/>
        </w:rPr>
        <w:tab/>
      </w:r>
      <w:r>
        <w:rPr>
          <w:rFonts w:ascii="Arial" w:hAnsi="Arial"/>
          <w:b/>
          <w:sz w:val="22"/>
        </w:rPr>
        <w:t xml:space="preserve">Equal opportunity </w:t>
      </w:r>
      <w:r>
        <w:rPr>
          <w:rFonts w:ascii="Arial" w:hAnsi="Arial"/>
          <w:sz w:val="22"/>
        </w:rPr>
        <w:t xml:space="preserve">is about providing </w:t>
      </w:r>
      <w:r w:rsidR="005A4EC8">
        <w:rPr>
          <w:rFonts w:ascii="Arial" w:hAnsi="Arial"/>
          <w:sz w:val="22"/>
        </w:rPr>
        <w:t>equal opportunities to succeed not necessarily the same opportunities.  G</w:t>
      </w:r>
      <w:r>
        <w:rPr>
          <w:rFonts w:ascii="Arial" w:hAnsi="Arial"/>
          <w:sz w:val="22"/>
        </w:rPr>
        <w:t xml:space="preserve">ood practice </w:t>
      </w:r>
      <w:r w:rsidR="005A4EC8">
        <w:rPr>
          <w:rFonts w:ascii="Arial" w:hAnsi="Arial"/>
          <w:sz w:val="22"/>
        </w:rPr>
        <w:t xml:space="preserve">involves </w:t>
      </w:r>
      <w:r>
        <w:rPr>
          <w:rFonts w:ascii="Arial" w:hAnsi="Arial"/>
          <w:sz w:val="22"/>
        </w:rPr>
        <w:t xml:space="preserve">guidance relating to </w:t>
      </w:r>
      <w:r w:rsidR="00B85BA7">
        <w:rPr>
          <w:rFonts w:ascii="Arial" w:hAnsi="Arial"/>
          <w:sz w:val="22"/>
        </w:rPr>
        <w:t>learners</w:t>
      </w:r>
      <w:r>
        <w:rPr>
          <w:rFonts w:ascii="Arial" w:hAnsi="Arial"/>
          <w:sz w:val="22"/>
        </w:rPr>
        <w:t xml:space="preserve"> who are eligible for reasonable adjustments in activities and assessments or who require special considerations</w:t>
      </w:r>
      <w:r w:rsidR="005A4EC8">
        <w:rPr>
          <w:rFonts w:ascii="Arial" w:hAnsi="Arial"/>
          <w:sz w:val="22"/>
        </w:rPr>
        <w:t>, is available</w:t>
      </w:r>
      <w:r>
        <w:rPr>
          <w:rFonts w:ascii="Arial" w:hAnsi="Arial"/>
          <w:sz w:val="22"/>
        </w:rPr>
        <w:t>.</w:t>
      </w:r>
    </w:p>
    <w:p xmlns:wp14="http://schemas.microsoft.com/office/word/2010/wordml" w:rsidR="006D0986" w:rsidP="003308BB" w:rsidRDefault="006D0986" w14:paraId="3461D779" wp14:textId="77777777">
      <w:pPr>
        <w:jc w:val="both"/>
        <w:rPr>
          <w:rFonts w:ascii="Arial" w:hAnsi="Arial"/>
          <w:sz w:val="22"/>
        </w:rPr>
      </w:pPr>
    </w:p>
    <w:p xmlns:wp14="http://schemas.microsoft.com/office/word/2010/wordml" w:rsidR="006D0986" w:rsidP="003308BB" w:rsidRDefault="006D0986" w14:paraId="646E4FF3" wp14:textId="77777777">
      <w:pPr>
        <w:pStyle w:val="Heading2"/>
      </w:pPr>
      <w:r w:rsidRPr="005D28F6">
        <w:rPr>
          <w:b w:val="0"/>
        </w:rPr>
        <w:t>2.4</w:t>
      </w:r>
      <w:r>
        <w:tab/>
      </w:r>
      <w:r>
        <w:t>Scope</w:t>
      </w:r>
    </w:p>
    <w:p xmlns:wp14="http://schemas.microsoft.com/office/word/2010/wordml" w:rsidR="006D0986" w:rsidP="6119B9E9" w:rsidRDefault="006D0986" w14:paraId="5FA88F78" wp14:textId="030BFB43">
      <w:pPr>
        <w:ind w:left="720"/>
        <w:jc w:val="both"/>
        <w:rPr>
          <w:rFonts w:ascii="Arial" w:hAnsi="Arial"/>
          <w:sz w:val="22"/>
          <w:szCs w:val="22"/>
        </w:rPr>
      </w:pPr>
      <w:r w:rsidRPr="6119B9E9" w:rsidR="6119B9E9">
        <w:rPr>
          <w:rFonts w:ascii="Arial" w:hAnsi="Arial"/>
          <w:sz w:val="22"/>
          <w:szCs w:val="22"/>
        </w:rPr>
        <w:t xml:space="preserve">This policy will be applied to all training courses and qualifications offered by </w:t>
      </w:r>
      <w:r w:rsidRPr="6119B9E9" w:rsidR="6119B9E9">
        <w:rPr>
          <w:rFonts w:ascii="Arial" w:hAnsi="Arial"/>
          <w:color w:val="0000FF"/>
          <w:sz w:val="22"/>
          <w:szCs w:val="22"/>
        </w:rPr>
        <w:t xml:space="preserve">FOREST SCHOOL </w:t>
      </w:r>
      <w:r w:rsidRPr="6119B9E9" w:rsidR="6119B9E9">
        <w:rPr>
          <w:rFonts w:ascii="Arial" w:hAnsi="Arial"/>
          <w:color w:val="0000FF"/>
          <w:sz w:val="22"/>
          <w:szCs w:val="22"/>
        </w:rPr>
        <w:t>TRAINING</w:t>
      </w:r>
      <w:r w:rsidRPr="6119B9E9" w:rsidR="6119B9E9">
        <w:rPr>
          <w:rFonts w:ascii="Arial" w:hAnsi="Arial"/>
          <w:color w:val="0000FF"/>
          <w:sz w:val="22"/>
          <w:szCs w:val="22"/>
        </w:rPr>
        <w:t xml:space="preserve"> COLLABORATIVE LTD</w:t>
      </w:r>
    </w:p>
    <w:p xmlns:wp14="http://schemas.microsoft.com/office/word/2010/wordml" w:rsidR="006D0986" w:rsidP="006D0986" w:rsidRDefault="006D0986" w14:paraId="3CF2D8B6" wp14:textId="77777777">
      <w:pPr>
        <w:pStyle w:val="Heading4"/>
        <w:jc w:val="left"/>
        <w:rPr>
          <w:sz w:val="22"/>
          <w:szCs w:val="22"/>
        </w:rPr>
      </w:pPr>
    </w:p>
    <w:p xmlns:wp14="http://schemas.microsoft.com/office/word/2010/wordml" w:rsidRPr="005D28F6" w:rsidR="006D0986" w:rsidP="006D0986" w:rsidRDefault="005042F2" w14:paraId="1C89EFD8" wp14:textId="77777777">
      <w:pPr>
        <w:pStyle w:val="Heading4"/>
        <w:jc w:val="left"/>
        <w:rPr>
          <w:sz w:val="22"/>
          <w:szCs w:val="22"/>
        </w:rPr>
      </w:pPr>
      <w:r>
        <w:rPr>
          <w:noProof/>
          <w:lang w:val="en-US"/>
        </w:rPr>
        <mc:AlternateContent>
          <mc:Choice Requires="wps">
            <w:drawing>
              <wp:anchor xmlns:wp14="http://schemas.microsoft.com/office/word/2010/wordprocessingDrawing" distT="0" distB="0" distL="114300" distR="114300" simplePos="0" relativeHeight="251662336" behindDoc="0" locked="0" layoutInCell="1" allowOverlap="1" wp14:anchorId="130EA4D2" wp14:editId="7777777">
                <wp:simplePos x="0" y="0"/>
                <wp:positionH relativeFrom="column">
                  <wp:posOffset>6393180</wp:posOffset>
                </wp:positionH>
                <wp:positionV relativeFrom="paragraph">
                  <wp:posOffset>1103630</wp:posOffset>
                </wp:positionV>
                <wp:extent cx="457200" cy="342900"/>
                <wp:effectExtent l="1905" t="8255" r="7620" b="1270"/>
                <wp:wrapTight wrapText="bothSides">
                  <wp:wrapPolygon edited="0">
                    <wp:start x="0" y="0"/>
                    <wp:lineTo x="21600" y="0"/>
                    <wp:lineTo x="21600" y="21600"/>
                    <wp:lineTo x="0" y="2160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B72E75" w:rsidP="006D0986" w:rsidRDefault="00B72E75" w14:paraId="649841BE" wp14:textId="77777777">
                            <w:pPr>
                              <w:jc w:val="center"/>
                              <w:rPr>
                                <w:rFonts w:ascii="Arial" w:hAnsi="Arial"/>
                                <w:color w:val="C0C0C0"/>
                                <w:sz w:val="20"/>
                              </w:rPr>
                            </w:pPr>
                            <w:r>
                              <w:rPr>
                                <w:rFonts w:ascii="Arial" w:hAnsi="Arial"/>
                                <w:color w:val="C0C0C0"/>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E15E010">
              <v:shapetype id="_x0000_t202" coordsize="21600,21600" o:spt="202" path="m,l,21600r21600,l21600,xe">
                <v:stroke joinstyle="miter"/>
                <v:path gradientshapeok="t" o:connecttype="rect"/>
              </v:shapetype>
              <v:shape id="Text Box 11" style="position:absolute;margin-left:503.4pt;margin-top:86.9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">
                <v:fill opacity="0"/>
                <v:textbox>
                  <w:txbxContent>
                    <w:p w:rsidR="00B72E75" w:rsidP="006D0986" w:rsidRDefault="00B72E75" w14:paraId="56B20A0C" wp14:textId="77777777">
                      <w:pPr>
                        <w:jc w:val="center"/>
                        <w:rPr>
                          <w:rFonts w:ascii="Arial" w:hAnsi="Arial"/>
                          <w:color w:val="C0C0C0"/>
                          <w:sz w:val="20"/>
                        </w:rPr>
                      </w:pPr>
                      <w:r>
                        <w:rPr>
                          <w:rFonts w:ascii="Arial" w:hAnsi="Arial"/>
                          <w:color w:val="C0C0C0"/>
                          <w:sz w:val="20"/>
                        </w:rPr>
                        <w:t>1</w:t>
                      </w:r>
                    </w:p>
                  </w:txbxContent>
                </v:textbox>
                <w10:wrap type="tight"/>
              </v:shape>
            </w:pict>
          </mc:Fallback>
        </mc:AlternateContent>
      </w:r>
      <w:r>
        <w:rPr>
          <w:noProof/>
        </w:rPr>
        <mc:AlternateContent>
          <mc:Choice Requires="wps">
            <w:drawing>
              <wp:anchor xmlns:wp14="http://schemas.microsoft.com/office/word/2010/wordprocessingDrawing" distT="0" distB="0" distL="114300" distR="114300" simplePos="0" relativeHeight="251661312" behindDoc="0" locked="0" layoutInCell="1" allowOverlap="1" wp14:anchorId="20336258" wp14:editId="7777777">
                <wp:simplePos x="0" y="0"/>
                <wp:positionH relativeFrom="column">
                  <wp:posOffset>6393180</wp:posOffset>
                </wp:positionH>
                <wp:positionV relativeFrom="paragraph">
                  <wp:posOffset>1760855</wp:posOffset>
                </wp:positionV>
                <wp:extent cx="457200" cy="342900"/>
                <wp:effectExtent l="1905" t="8255" r="762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B72E75" w:rsidRDefault="00B72E75" w14:paraId="18F999B5" wp14:textId="77777777">
                            <w:pPr>
                              <w:jc w:val="center"/>
                              <w:rPr>
                                <w:rFonts w:ascii="Arial" w:hAnsi="Arial"/>
                                <w:color w:val="C0C0C0"/>
                                <w:sz w:val="20"/>
                              </w:rPr>
                            </w:pPr>
                            <w:r>
                              <w:rPr>
                                <w:rFonts w:ascii="Arial" w:hAnsi="Arial"/>
                                <w:color w:val="C0C0C0"/>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8FE0D2A">
              <v:shape id="Text Box 10" style="position:absolute;margin-left:503.4pt;margin-top:138.65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">
                <v:fill opacity="0"/>
                <v:textbox>
                  <w:txbxContent>
                    <w:p w:rsidR="00B72E75" w:rsidRDefault="00B72E75" w14:paraId="7144751B" wp14:textId="77777777">
                      <w:pPr>
                        <w:jc w:val="center"/>
                        <w:rPr>
                          <w:rFonts w:ascii="Arial" w:hAnsi="Arial"/>
                          <w:color w:val="C0C0C0"/>
                          <w:sz w:val="20"/>
                        </w:rPr>
                      </w:pPr>
                      <w:r>
                        <w:rPr>
                          <w:rFonts w:ascii="Arial" w:hAnsi="Arial"/>
                          <w:color w:val="C0C0C0"/>
                          <w:sz w:val="20"/>
                        </w:rPr>
                        <w:t>2</w:t>
                      </w:r>
                    </w:p>
                  </w:txbxContent>
                </v:textbox>
              </v:shape>
            </w:pict>
          </mc:Fallback>
        </mc:AlternateContent>
      </w:r>
    </w:p>
    <w:p xmlns:wp14="http://schemas.microsoft.com/office/word/2010/wordml" w:rsidRPr="005D28F6" w:rsidR="006D0986" w:rsidP="006D0986" w:rsidRDefault="006D0986" w14:paraId="0B5A31FB" wp14:textId="77777777">
      <w:pPr>
        <w:pStyle w:val="Heading4"/>
        <w:jc w:val="left"/>
        <w:rPr>
          <w:sz w:val="22"/>
          <w:szCs w:val="22"/>
        </w:rPr>
      </w:pPr>
      <w:r>
        <w:rPr>
          <w:sz w:val="22"/>
          <w:szCs w:val="22"/>
        </w:rPr>
        <w:t>3</w:t>
      </w:r>
      <w:r w:rsidRPr="005D28F6">
        <w:rPr>
          <w:sz w:val="22"/>
          <w:szCs w:val="22"/>
        </w:rPr>
        <w:t>.</w:t>
      </w:r>
      <w:r w:rsidRPr="005D28F6">
        <w:rPr>
          <w:sz w:val="22"/>
          <w:szCs w:val="22"/>
        </w:rPr>
        <w:tab/>
      </w:r>
      <w:r w:rsidRPr="005D28F6">
        <w:rPr>
          <w:sz w:val="22"/>
          <w:szCs w:val="22"/>
        </w:rPr>
        <w:t>Equal Opportunities Statement</w:t>
      </w:r>
    </w:p>
    <w:p xmlns:wp14="http://schemas.microsoft.com/office/word/2010/wordml" w:rsidRPr="0076039B" w:rsidR="006D0986" w:rsidP="6119B9E9" w:rsidRDefault="006D0986" w14:paraId="5DE3E0C9" wp14:textId="74A2D5E2">
      <w:pPr>
        <w:ind w:left="720" w:hanging="720"/>
        <w:jc w:val="both"/>
        <w:rPr>
          <w:rFonts w:ascii="Arial" w:hAnsi="Arial"/>
          <w:sz w:val="22"/>
          <w:szCs w:val="22"/>
        </w:rPr>
      </w:pPr>
      <w:r w:rsidRPr="6119B9E9" w:rsidR="6119B9E9">
        <w:rPr>
          <w:rFonts w:ascii="Arial" w:hAnsi="Arial"/>
          <w:sz w:val="22"/>
          <w:szCs w:val="22"/>
        </w:rPr>
        <w:t>3.1</w:t>
      </w:r>
      <w:r>
        <w:tab/>
      </w:r>
      <w:r w:rsidRPr="6119B9E9" w:rsidR="6119B9E9">
        <w:rPr>
          <w:rFonts w:ascii="Arial" w:hAnsi="Arial"/>
          <w:color w:val="0000FF"/>
          <w:sz w:val="22"/>
          <w:szCs w:val="22"/>
        </w:rPr>
        <w:t xml:space="preserve">FOREST SCHOOL </w:t>
      </w:r>
      <w:r w:rsidRPr="6119B9E9" w:rsidR="6119B9E9">
        <w:rPr>
          <w:rFonts w:ascii="Arial" w:hAnsi="Arial"/>
          <w:color w:val="0000FF"/>
          <w:sz w:val="22"/>
          <w:szCs w:val="22"/>
        </w:rPr>
        <w:t>TRAINING</w:t>
      </w:r>
      <w:r w:rsidRPr="6119B9E9" w:rsidR="6119B9E9">
        <w:rPr>
          <w:rFonts w:ascii="Arial" w:hAnsi="Arial"/>
          <w:color w:val="0000FF"/>
          <w:sz w:val="22"/>
          <w:szCs w:val="22"/>
        </w:rPr>
        <w:t xml:space="preserve"> COLLABORATIVE LTD</w:t>
      </w:r>
      <w:r w:rsidRPr="6119B9E9" w:rsidR="6119B9E9">
        <w:rPr>
          <w:rFonts w:ascii="Arial" w:hAnsi="Arial"/>
          <w:sz w:val="22"/>
          <w:szCs w:val="22"/>
        </w:rPr>
        <w:t xml:space="preserve"> is committed to providing equal opportunity for everyone who is employed by </w:t>
      </w:r>
      <w:r w:rsidRPr="6119B9E9" w:rsidR="6119B9E9">
        <w:rPr>
          <w:rFonts w:ascii="Arial" w:hAnsi="Arial"/>
          <w:color w:val="0000FF"/>
          <w:sz w:val="22"/>
          <w:szCs w:val="22"/>
        </w:rPr>
        <w:t xml:space="preserve">FOREST SCHOOL </w:t>
      </w:r>
      <w:r w:rsidRPr="6119B9E9" w:rsidR="6119B9E9">
        <w:rPr>
          <w:rFonts w:ascii="Arial" w:hAnsi="Arial"/>
          <w:color w:val="0000FF"/>
          <w:sz w:val="22"/>
          <w:szCs w:val="22"/>
        </w:rPr>
        <w:t>TRAINING</w:t>
      </w:r>
      <w:r w:rsidRPr="6119B9E9" w:rsidR="6119B9E9">
        <w:rPr>
          <w:rFonts w:ascii="Arial" w:hAnsi="Arial"/>
          <w:color w:val="0000FF"/>
          <w:sz w:val="22"/>
          <w:szCs w:val="22"/>
        </w:rPr>
        <w:t xml:space="preserve"> COLLABORATIVE LTD</w:t>
      </w:r>
      <w:r w:rsidRPr="6119B9E9" w:rsidR="6119B9E9">
        <w:rPr>
          <w:rFonts w:ascii="Arial" w:hAnsi="Arial"/>
          <w:sz w:val="22"/>
          <w:szCs w:val="22"/>
        </w:rPr>
        <w:t xml:space="preserve"> or takes advantage of </w:t>
      </w:r>
      <w:r w:rsidRPr="6119B9E9" w:rsidR="6119B9E9">
        <w:rPr>
          <w:rFonts w:ascii="Arial" w:hAnsi="Arial"/>
          <w:color w:val="0000FF"/>
          <w:sz w:val="22"/>
          <w:szCs w:val="22"/>
        </w:rPr>
        <w:t xml:space="preserve">FOREST SCHOOL </w:t>
      </w:r>
      <w:r w:rsidRPr="6119B9E9" w:rsidR="6119B9E9">
        <w:rPr>
          <w:rFonts w:ascii="Arial" w:hAnsi="Arial"/>
          <w:color w:val="0000FF"/>
          <w:sz w:val="22"/>
          <w:szCs w:val="22"/>
        </w:rPr>
        <w:t>TRAINING</w:t>
      </w:r>
      <w:r w:rsidRPr="6119B9E9" w:rsidR="6119B9E9">
        <w:rPr>
          <w:rFonts w:ascii="Arial" w:hAnsi="Arial"/>
          <w:color w:val="0000FF"/>
          <w:sz w:val="22"/>
          <w:szCs w:val="22"/>
        </w:rPr>
        <w:t xml:space="preserve"> COLLABORATIVE LTD</w:t>
      </w:r>
      <w:r w:rsidRPr="6119B9E9" w:rsidR="6119B9E9">
        <w:rPr>
          <w:rFonts w:ascii="Arial" w:hAnsi="Arial"/>
          <w:sz w:val="22"/>
          <w:szCs w:val="22"/>
        </w:rPr>
        <w:t xml:space="preserve"> services, regardless of age, gender, race, religion, disability, ethnic origin, national origin, marital status, sexual orientation, political persuasion or trades union activity.  This commitment will be informed by current UK legislation, including the Equality Act 2010 and any other applicable legislation or Government Policy e.g. recognising restrictions on those working with young children and vulnerable adults.</w:t>
      </w:r>
    </w:p>
    <w:p xmlns:wp14="http://schemas.microsoft.com/office/word/2010/wordml" w:rsidRPr="0076039B" w:rsidR="006D0986" w:rsidP="003308BB" w:rsidRDefault="006D0986" w14:paraId="0FB78278" wp14:textId="77777777">
      <w:pPr>
        <w:jc w:val="both"/>
        <w:rPr>
          <w:rFonts w:ascii="Arial" w:hAnsi="Arial"/>
          <w:sz w:val="22"/>
        </w:rPr>
      </w:pPr>
    </w:p>
    <w:p xmlns:wp14="http://schemas.microsoft.com/office/word/2010/wordml" w:rsidRPr="0076039B" w:rsidR="006D0986" w:rsidP="003308BB" w:rsidRDefault="006D0986" w14:paraId="0FD736AC" wp14:textId="77777777">
      <w:pPr>
        <w:ind w:left="720" w:hanging="720"/>
        <w:jc w:val="both"/>
        <w:rPr>
          <w:rFonts w:ascii="Arial" w:hAnsi="Arial"/>
          <w:sz w:val="22"/>
          <w:lang w:val="en-US"/>
        </w:rPr>
      </w:pPr>
      <w:r w:rsidRPr="0076039B">
        <w:rPr>
          <w:rFonts w:ascii="Arial" w:hAnsi="Arial"/>
          <w:sz w:val="22"/>
        </w:rPr>
        <w:t>3.2</w:t>
      </w:r>
      <w:r w:rsidRPr="0076039B">
        <w:rPr>
          <w:rFonts w:ascii="Arial" w:hAnsi="Arial"/>
          <w:sz w:val="22"/>
        </w:rPr>
        <w:tab/>
      </w:r>
      <w:r w:rsidRPr="0076039B">
        <w:rPr>
          <w:rFonts w:ascii="Arial" w:hAnsi="Arial"/>
          <w:sz w:val="22"/>
        </w:rPr>
        <w:t xml:space="preserve">It is morally wrong to discriminate directly or indirectly and hinder equality of opportunity.  Thus </w:t>
      </w:r>
      <w:r w:rsidRPr="0076039B">
        <w:rPr>
          <w:rFonts w:ascii="Arial" w:hAnsi="Arial"/>
          <w:sz w:val="22"/>
          <w:lang w:val="en-US"/>
        </w:rPr>
        <w:t xml:space="preserve">it is our intention to ensure that no person is subject to unfair treatment in any way. </w:t>
      </w:r>
    </w:p>
    <w:p xmlns:wp14="http://schemas.microsoft.com/office/word/2010/wordml" w:rsidR="006D0986" w:rsidP="006D0986" w:rsidRDefault="006D0986" w14:paraId="1FC39945" wp14:textId="77777777">
      <w:pPr>
        <w:rPr>
          <w:rFonts w:ascii="Arial" w:hAnsi="Arial"/>
          <w:sz w:val="22"/>
        </w:rPr>
      </w:pPr>
    </w:p>
    <w:p xmlns:wp14="http://schemas.microsoft.com/office/word/2010/wordml" w:rsidRPr="0076039B" w:rsidR="006D0986" w:rsidP="006D0986" w:rsidRDefault="006D0986" w14:paraId="0562CB0E" wp14:textId="77777777">
      <w:pPr>
        <w:rPr>
          <w:rFonts w:ascii="Arial" w:hAnsi="Arial"/>
          <w:sz w:val="22"/>
        </w:rPr>
      </w:pPr>
    </w:p>
    <w:p xmlns:wp14="http://schemas.microsoft.com/office/word/2010/wordml" w:rsidRPr="0076039B" w:rsidR="006D0986" w:rsidP="006D0986" w:rsidRDefault="006D0986" w14:paraId="32BAE068" wp14:textId="77777777">
      <w:pPr>
        <w:pStyle w:val="Heading1"/>
        <w:jc w:val="left"/>
        <w:rPr>
          <w:sz w:val="22"/>
        </w:rPr>
      </w:pPr>
      <w:r w:rsidRPr="0076039B">
        <w:rPr>
          <w:sz w:val="22"/>
        </w:rPr>
        <w:t>4.</w:t>
      </w:r>
      <w:r w:rsidRPr="0076039B">
        <w:rPr>
          <w:sz w:val="22"/>
        </w:rPr>
        <w:tab/>
      </w:r>
      <w:r w:rsidRPr="0076039B">
        <w:rPr>
          <w:sz w:val="22"/>
        </w:rPr>
        <w:t>Application of Equal Opportunities Statement</w:t>
      </w:r>
    </w:p>
    <w:p xmlns:wp14="http://schemas.microsoft.com/office/word/2010/wordml" w:rsidR="006D0986" w:rsidP="6119B9E9" w:rsidRDefault="006D0986" w14:paraId="24AE0A23" wp14:textId="058F9AE8">
      <w:pPr>
        <w:rPr>
          <w:rFonts w:ascii="Arial" w:hAnsi="Arial"/>
          <w:sz w:val="22"/>
          <w:szCs w:val="22"/>
        </w:rPr>
      </w:pPr>
      <w:r w:rsidRPr="6119B9E9" w:rsidR="6119B9E9">
        <w:rPr>
          <w:rFonts w:ascii="Arial" w:hAnsi="Arial"/>
          <w:sz w:val="22"/>
          <w:szCs w:val="22"/>
        </w:rPr>
        <w:t>4.1</w:t>
      </w:r>
      <w:r>
        <w:tab/>
      </w:r>
      <w:r w:rsidRPr="6119B9E9" w:rsidR="6119B9E9">
        <w:rPr>
          <w:rFonts w:ascii="Arial" w:hAnsi="Arial"/>
          <w:color w:val="0000FF"/>
          <w:sz w:val="22"/>
          <w:szCs w:val="22"/>
        </w:rPr>
        <w:t xml:space="preserve">FOREST SCHOOL </w:t>
      </w:r>
      <w:r w:rsidRPr="6119B9E9" w:rsidR="6119B9E9">
        <w:rPr>
          <w:rFonts w:ascii="Arial" w:hAnsi="Arial"/>
          <w:color w:val="0000FF"/>
          <w:sz w:val="22"/>
          <w:szCs w:val="22"/>
        </w:rPr>
        <w:t>TRAINING</w:t>
      </w:r>
      <w:r w:rsidRPr="6119B9E9" w:rsidR="6119B9E9">
        <w:rPr>
          <w:rFonts w:ascii="Arial" w:hAnsi="Arial"/>
          <w:color w:val="0000FF"/>
          <w:sz w:val="22"/>
          <w:szCs w:val="22"/>
        </w:rPr>
        <w:t xml:space="preserve"> COLLABORATIVE LTD</w:t>
      </w:r>
      <w:r w:rsidRPr="6119B9E9" w:rsidR="6119B9E9">
        <w:rPr>
          <w:rFonts w:ascii="Arial" w:hAnsi="Arial"/>
          <w:sz w:val="22"/>
          <w:szCs w:val="22"/>
        </w:rPr>
        <w:t xml:space="preserve"> will ensure equality for all learners by ensuring that:</w:t>
      </w:r>
    </w:p>
    <w:p xmlns:wp14="http://schemas.microsoft.com/office/word/2010/wordml" w:rsidR="006D0986" w:rsidP="6119B9E9" w:rsidRDefault="006D0986" w14:paraId="542DF9A7" wp14:textId="456DF568">
      <w:pPr>
        <w:numPr>
          <w:ilvl w:val="0"/>
          <w:numId w:val="1"/>
        </w:numPr>
        <w:jc w:val="both"/>
        <w:rPr>
          <w:rFonts w:ascii="Arial" w:hAnsi="Arial"/>
          <w:sz w:val="22"/>
          <w:szCs w:val="22"/>
        </w:rPr>
      </w:pPr>
      <w:r w:rsidRPr="6119B9E9" w:rsidR="6119B9E9">
        <w:rPr>
          <w:rFonts w:ascii="Arial" w:hAnsi="Arial"/>
          <w:sz w:val="22"/>
          <w:szCs w:val="22"/>
        </w:rPr>
        <w:t xml:space="preserve">Responsibility for the full implementation, evidence collection, maintenance of registers and annual review of this policy is taken by the manager of </w:t>
      </w:r>
      <w:r w:rsidRPr="6119B9E9" w:rsidR="6119B9E9">
        <w:rPr>
          <w:rFonts w:ascii="Arial" w:hAnsi="Arial"/>
          <w:color w:val="0000FF"/>
          <w:sz w:val="22"/>
          <w:szCs w:val="22"/>
        </w:rPr>
        <w:t xml:space="preserve">FOREST SCHOOL </w:t>
      </w:r>
      <w:r w:rsidRPr="6119B9E9" w:rsidR="6119B9E9">
        <w:rPr>
          <w:rFonts w:ascii="Arial" w:hAnsi="Arial"/>
          <w:color w:val="0000FF"/>
          <w:sz w:val="22"/>
          <w:szCs w:val="22"/>
        </w:rPr>
        <w:t>TRAINING</w:t>
      </w:r>
      <w:r w:rsidRPr="6119B9E9" w:rsidR="6119B9E9">
        <w:rPr>
          <w:rFonts w:ascii="Arial" w:hAnsi="Arial"/>
          <w:color w:val="0000FF"/>
          <w:sz w:val="22"/>
          <w:szCs w:val="22"/>
        </w:rPr>
        <w:t xml:space="preserve"> COLLABORATIVE LTD.  </w:t>
      </w:r>
      <w:r w:rsidRPr="6119B9E9" w:rsidR="6119B9E9">
        <w:rPr>
          <w:rFonts w:ascii="Arial" w:hAnsi="Arial"/>
          <w:sz w:val="22"/>
          <w:szCs w:val="22"/>
        </w:rPr>
        <w:t>All such evidence is to be made available to ITC (the Awarding Organisation/Awarding Body) upon request.</w:t>
      </w:r>
    </w:p>
    <w:p xmlns:wp14="http://schemas.microsoft.com/office/word/2010/wordml" w:rsidR="006D0986" w:rsidP="6119B9E9" w:rsidRDefault="006D0986" w14:paraId="6A6C892D" wp14:textId="6A666455">
      <w:pPr>
        <w:numPr>
          <w:ilvl w:val="0"/>
          <w:numId w:val="1"/>
        </w:numPr>
        <w:jc w:val="both"/>
        <w:rPr>
          <w:rFonts w:ascii="Arial" w:hAnsi="Arial"/>
          <w:sz w:val="22"/>
          <w:szCs w:val="22"/>
        </w:rPr>
      </w:pPr>
      <w:r w:rsidRPr="6119B9E9" w:rsidR="6119B9E9">
        <w:rPr>
          <w:rFonts w:ascii="Arial" w:hAnsi="Arial"/>
          <w:sz w:val="22"/>
          <w:szCs w:val="22"/>
        </w:rPr>
        <w:t xml:space="preserve">All qualifications used by </w:t>
      </w:r>
      <w:r w:rsidRPr="6119B9E9" w:rsidR="6119B9E9">
        <w:rPr>
          <w:rFonts w:ascii="Arial" w:hAnsi="Arial"/>
          <w:color w:val="0000FF"/>
          <w:sz w:val="22"/>
          <w:szCs w:val="22"/>
        </w:rPr>
        <w:t xml:space="preserve">FOREST SCHOOL </w:t>
      </w:r>
      <w:r w:rsidRPr="6119B9E9" w:rsidR="6119B9E9">
        <w:rPr>
          <w:rFonts w:ascii="Arial" w:hAnsi="Arial"/>
          <w:color w:val="0000FF"/>
          <w:sz w:val="22"/>
          <w:szCs w:val="22"/>
        </w:rPr>
        <w:t>TRAINING</w:t>
      </w:r>
      <w:r w:rsidRPr="6119B9E9" w:rsidR="6119B9E9">
        <w:rPr>
          <w:rFonts w:ascii="Arial" w:hAnsi="Arial"/>
          <w:color w:val="0000FF"/>
          <w:sz w:val="22"/>
          <w:szCs w:val="22"/>
        </w:rPr>
        <w:t xml:space="preserve"> COLLABORATIVE LTD</w:t>
      </w:r>
      <w:r w:rsidRPr="6119B9E9" w:rsidR="6119B9E9">
        <w:rPr>
          <w:rFonts w:ascii="Arial" w:hAnsi="Arial"/>
          <w:sz w:val="22"/>
          <w:szCs w:val="22"/>
        </w:rPr>
        <w:t xml:space="preserve"> are developed by ITC and/or other Awarding Bodies with robust equality systems.</w:t>
      </w:r>
    </w:p>
    <w:p xmlns:wp14="http://schemas.microsoft.com/office/word/2010/wordml" w:rsidRPr="00190201" w:rsidR="006D0986" w:rsidP="003308BB" w:rsidRDefault="006D0986" w14:paraId="1A7DFADE" wp14:textId="77777777">
      <w:pPr>
        <w:numPr>
          <w:ilvl w:val="0"/>
          <w:numId w:val="1"/>
        </w:numPr>
        <w:jc w:val="both"/>
        <w:rPr>
          <w:rFonts w:ascii="Arial" w:hAnsi="Arial"/>
          <w:sz w:val="22"/>
        </w:rPr>
      </w:pPr>
      <w:r>
        <w:rPr>
          <w:rFonts w:ascii="Arial" w:hAnsi="Arial"/>
          <w:sz w:val="22"/>
        </w:rPr>
        <w:t xml:space="preserve">All assessment instruments and processes will be free from any bias, and inclusive for all </w:t>
      </w:r>
      <w:r w:rsidR="00B85BA7">
        <w:rPr>
          <w:rFonts w:ascii="Arial" w:hAnsi="Arial"/>
          <w:sz w:val="22"/>
        </w:rPr>
        <w:t>learners</w:t>
      </w:r>
      <w:r>
        <w:rPr>
          <w:rFonts w:ascii="Arial" w:hAnsi="Arial"/>
          <w:sz w:val="22"/>
        </w:rPr>
        <w:t xml:space="preserve">. </w:t>
      </w:r>
    </w:p>
    <w:p xmlns:wp14="http://schemas.microsoft.com/office/word/2010/wordml" w:rsidR="006D0986" w:rsidP="6119B9E9" w:rsidRDefault="006D0986" w14:paraId="35928866" wp14:textId="4F9712CA">
      <w:pPr>
        <w:numPr>
          <w:ilvl w:val="0"/>
          <w:numId w:val="1"/>
        </w:numPr>
        <w:jc w:val="both"/>
        <w:rPr>
          <w:rFonts w:ascii="Arial" w:hAnsi="Arial"/>
          <w:sz w:val="22"/>
          <w:szCs w:val="22"/>
        </w:rPr>
      </w:pPr>
      <w:r w:rsidRPr="6119B9E9" w:rsidR="6119B9E9">
        <w:rPr>
          <w:rFonts w:ascii="Arial" w:hAnsi="Arial"/>
          <w:sz w:val="22"/>
          <w:szCs w:val="22"/>
        </w:rPr>
        <w:t xml:space="preserve">All </w:t>
      </w:r>
      <w:r w:rsidRPr="6119B9E9" w:rsidR="6119B9E9">
        <w:rPr>
          <w:rFonts w:ascii="Arial" w:hAnsi="Arial"/>
          <w:color w:val="0000FF"/>
          <w:sz w:val="22"/>
          <w:szCs w:val="22"/>
        </w:rPr>
        <w:t xml:space="preserve">FOREST SCHOOL </w:t>
      </w:r>
      <w:r w:rsidRPr="6119B9E9" w:rsidR="6119B9E9">
        <w:rPr>
          <w:rFonts w:ascii="Arial" w:hAnsi="Arial"/>
          <w:color w:val="0000FF"/>
          <w:sz w:val="22"/>
          <w:szCs w:val="22"/>
        </w:rPr>
        <w:t>TRAINING</w:t>
      </w:r>
      <w:r w:rsidRPr="6119B9E9" w:rsidR="6119B9E9">
        <w:rPr>
          <w:rFonts w:ascii="Arial" w:hAnsi="Arial"/>
          <w:color w:val="0000FF"/>
          <w:sz w:val="22"/>
          <w:szCs w:val="22"/>
        </w:rPr>
        <w:t xml:space="preserve"> COLLABORATIVE LTD</w:t>
      </w:r>
      <w:r w:rsidRPr="6119B9E9" w:rsidR="6119B9E9">
        <w:rPr>
          <w:rFonts w:ascii="Arial" w:hAnsi="Arial"/>
          <w:sz w:val="22"/>
          <w:szCs w:val="22"/>
        </w:rPr>
        <w:t xml:space="preserve"> Trainers/Assessors and Learners are made aware of </w:t>
      </w:r>
      <w:r w:rsidRPr="6119B9E9" w:rsidR="6119B9E9">
        <w:rPr>
          <w:rFonts w:ascii="Arial" w:hAnsi="Arial"/>
          <w:color w:val="0000FF"/>
          <w:sz w:val="22"/>
          <w:szCs w:val="22"/>
        </w:rPr>
        <w:t xml:space="preserve">FOREST SCHOOL </w:t>
      </w:r>
      <w:r w:rsidRPr="6119B9E9" w:rsidR="6119B9E9">
        <w:rPr>
          <w:rFonts w:ascii="Arial" w:hAnsi="Arial"/>
          <w:color w:val="0000FF"/>
          <w:sz w:val="22"/>
          <w:szCs w:val="22"/>
        </w:rPr>
        <w:t>TRAINING</w:t>
      </w:r>
      <w:r w:rsidRPr="6119B9E9" w:rsidR="6119B9E9">
        <w:rPr>
          <w:rFonts w:ascii="Arial" w:hAnsi="Arial"/>
          <w:color w:val="0000FF"/>
          <w:sz w:val="22"/>
          <w:szCs w:val="22"/>
        </w:rPr>
        <w:t xml:space="preserve"> COLLABORATIVE LTD’s</w:t>
      </w:r>
      <w:r w:rsidRPr="6119B9E9" w:rsidR="6119B9E9">
        <w:rPr>
          <w:rFonts w:ascii="Arial" w:hAnsi="Arial"/>
          <w:sz w:val="22"/>
          <w:szCs w:val="22"/>
        </w:rPr>
        <w:t xml:space="preserve"> commitment to equality of opportunity.</w:t>
      </w:r>
    </w:p>
    <w:p xmlns:wp14="http://schemas.microsoft.com/office/word/2010/wordml" w:rsidRPr="00430131" w:rsidR="006D0986" w:rsidP="6119B9E9" w:rsidRDefault="006D0986" w14:paraId="4E6172B7" wp14:textId="1B81EB2A">
      <w:pPr>
        <w:numPr>
          <w:ilvl w:val="0"/>
          <w:numId w:val="1"/>
        </w:numPr>
        <w:jc w:val="both"/>
        <w:rPr>
          <w:rFonts w:ascii="Arial" w:hAnsi="Arial"/>
          <w:sz w:val="22"/>
          <w:szCs w:val="22"/>
        </w:rPr>
      </w:pPr>
      <w:r w:rsidRPr="6119B9E9" w:rsidR="6119B9E9">
        <w:rPr>
          <w:rFonts w:ascii="Arial" w:hAnsi="Arial"/>
          <w:color w:val="0000FF"/>
          <w:sz w:val="22"/>
          <w:szCs w:val="22"/>
        </w:rPr>
        <w:t xml:space="preserve">FOREST SCHOOL </w:t>
      </w:r>
      <w:r w:rsidRPr="6119B9E9" w:rsidR="6119B9E9">
        <w:rPr>
          <w:rFonts w:ascii="Arial" w:hAnsi="Arial"/>
          <w:color w:val="0000FF"/>
          <w:sz w:val="22"/>
          <w:szCs w:val="22"/>
        </w:rPr>
        <w:t>TRAINING</w:t>
      </w:r>
      <w:r w:rsidRPr="6119B9E9" w:rsidR="6119B9E9">
        <w:rPr>
          <w:rFonts w:ascii="Arial" w:hAnsi="Arial"/>
          <w:color w:val="0000FF"/>
          <w:sz w:val="22"/>
          <w:szCs w:val="22"/>
        </w:rPr>
        <w:t xml:space="preserve"> COLLABORATIVE </w:t>
      </w:r>
      <w:proofErr w:type="gramStart"/>
      <w:r w:rsidRPr="6119B9E9" w:rsidR="6119B9E9">
        <w:rPr>
          <w:rFonts w:ascii="Arial" w:hAnsi="Arial"/>
          <w:color w:val="0000FF"/>
          <w:sz w:val="22"/>
          <w:szCs w:val="22"/>
        </w:rPr>
        <w:t>LTD</w:t>
      </w:r>
      <w:r w:rsidRPr="6119B9E9" w:rsidR="6119B9E9">
        <w:rPr>
          <w:rFonts w:ascii="Arial" w:hAnsi="Arial"/>
          <w:sz w:val="22"/>
          <w:szCs w:val="22"/>
        </w:rPr>
        <w:t xml:space="preserve">  implements</w:t>
      </w:r>
      <w:proofErr w:type="gramEnd"/>
      <w:r w:rsidRPr="6119B9E9" w:rsidR="6119B9E9">
        <w:rPr>
          <w:rFonts w:ascii="Arial" w:hAnsi="Arial"/>
          <w:sz w:val="22"/>
          <w:szCs w:val="22"/>
        </w:rPr>
        <w:t xml:space="preserve"> </w:t>
      </w:r>
      <w:proofErr w:type="gramStart"/>
      <w:r w:rsidRPr="6119B9E9" w:rsidR="6119B9E9">
        <w:rPr>
          <w:rFonts w:ascii="Arial" w:hAnsi="Arial"/>
          <w:sz w:val="22"/>
          <w:szCs w:val="22"/>
        </w:rPr>
        <w:t>this</w:t>
      </w:r>
      <w:r w:rsidRPr="6119B9E9" w:rsidR="6119B9E9">
        <w:rPr>
          <w:rFonts w:ascii="Arial" w:hAnsi="Arial"/>
          <w:color w:val="FF0000"/>
          <w:sz w:val="22"/>
          <w:szCs w:val="22"/>
        </w:rPr>
        <w:t xml:space="preserve"> </w:t>
      </w:r>
      <w:r w:rsidRPr="6119B9E9" w:rsidR="6119B9E9">
        <w:rPr>
          <w:rFonts w:ascii="Arial" w:hAnsi="Arial"/>
          <w:sz w:val="22"/>
          <w:szCs w:val="22"/>
        </w:rPr>
        <w:t>equal opportunities</w:t>
      </w:r>
      <w:proofErr w:type="gramEnd"/>
      <w:r w:rsidRPr="6119B9E9" w:rsidR="6119B9E9">
        <w:rPr>
          <w:rFonts w:ascii="Arial" w:hAnsi="Arial"/>
          <w:sz w:val="22"/>
          <w:szCs w:val="22"/>
        </w:rPr>
        <w:t xml:space="preserve"> policy and all staff and learners are aware of it.</w:t>
      </w:r>
    </w:p>
    <w:p xmlns:wp14="http://schemas.microsoft.com/office/word/2010/wordml" w:rsidR="006D0986" w:rsidP="6119B9E9" w:rsidRDefault="006D0986" w14:paraId="250A3E26" wp14:textId="1B56889F">
      <w:pPr>
        <w:numPr>
          <w:ilvl w:val="0"/>
          <w:numId w:val="1"/>
        </w:numPr>
        <w:jc w:val="both"/>
        <w:rPr>
          <w:rFonts w:ascii="Arial" w:hAnsi="Arial"/>
          <w:sz w:val="22"/>
          <w:szCs w:val="22"/>
        </w:rPr>
      </w:pPr>
      <w:r w:rsidRPr="6119B9E9" w:rsidR="6119B9E9">
        <w:rPr>
          <w:rFonts w:ascii="Arial" w:hAnsi="Arial"/>
          <w:sz w:val="22"/>
          <w:szCs w:val="22"/>
        </w:rPr>
        <w:t xml:space="preserve">As many learners, and as diverse a range of learners as possible have access to </w:t>
      </w:r>
      <w:r w:rsidRPr="6119B9E9" w:rsidR="6119B9E9">
        <w:rPr>
          <w:rFonts w:ascii="Arial" w:hAnsi="Arial"/>
          <w:color w:val="0000FF"/>
          <w:sz w:val="22"/>
          <w:szCs w:val="22"/>
        </w:rPr>
        <w:t xml:space="preserve">FOREST SCHOOL </w:t>
      </w:r>
      <w:r w:rsidRPr="6119B9E9" w:rsidR="6119B9E9">
        <w:rPr>
          <w:rFonts w:ascii="Arial" w:hAnsi="Arial"/>
          <w:color w:val="0000FF"/>
          <w:sz w:val="22"/>
          <w:szCs w:val="22"/>
        </w:rPr>
        <w:t>TRAINING</w:t>
      </w:r>
      <w:r w:rsidRPr="6119B9E9" w:rsidR="6119B9E9">
        <w:rPr>
          <w:rFonts w:ascii="Arial" w:hAnsi="Arial"/>
          <w:color w:val="0000FF"/>
          <w:sz w:val="22"/>
          <w:szCs w:val="22"/>
        </w:rPr>
        <w:t xml:space="preserve"> COLLABORATIVE LTD</w:t>
      </w:r>
      <w:r w:rsidRPr="6119B9E9" w:rsidR="6119B9E9">
        <w:rPr>
          <w:rFonts w:ascii="Arial" w:hAnsi="Arial"/>
          <w:sz w:val="22"/>
          <w:szCs w:val="22"/>
        </w:rPr>
        <w:t xml:space="preserve"> qualifications. </w:t>
      </w:r>
    </w:p>
    <w:p xmlns:wp14="http://schemas.microsoft.com/office/word/2010/wordml" w:rsidR="006D0986" w:rsidP="6119B9E9" w:rsidRDefault="006D0986" w14:paraId="516EA9A4" wp14:textId="6AC63C2D">
      <w:pPr>
        <w:numPr>
          <w:ilvl w:val="0"/>
          <w:numId w:val="1"/>
        </w:numPr>
        <w:jc w:val="both"/>
        <w:rPr>
          <w:rFonts w:ascii="Arial" w:hAnsi="Arial"/>
          <w:sz w:val="22"/>
          <w:szCs w:val="22"/>
        </w:rPr>
      </w:pPr>
      <w:r w:rsidRPr="6119B9E9" w:rsidR="6119B9E9">
        <w:rPr>
          <w:rFonts w:ascii="Arial" w:hAnsi="Arial"/>
          <w:color w:val="0000FF"/>
          <w:sz w:val="22"/>
          <w:szCs w:val="22"/>
        </w:rPr>
        <w:t xml:space="preserve">FOREST SCHOOL </w:t>
      </w:r>
      <w:r w:rsidRPr="6119B9E9" w:rsidR="6119B9E9">
        <w:rPr>
          <w:rFonts w:ascii="Arial" w:hAnsi="Arial"/>
          <w:color w:val="0000FF"/>
          <w:sz w:val="22"/>
          <w:szCs w:val="22"/>
        </w:rPr>
        <w:t>TRAINING</w:t>
      </w:r>
      <w:r w:rsidRPr="6119B9E9" w:rsidR="6119B9E9">
        <w:rPr>
          <w:rFonts w:ascii="Arial" w:hAnsi="Arial"/>
          <w:color w:val="0000FF"/>
          <w:sz w:val="22"/>
          <w:szCs w:val="22"/>
        </w:rPr>
        <w:t xml:space="preserve"> COLLABORATIVE </w:t>
      </w:r>
      <w:proofErr w:type="gramStart"/>
      <w:r w:rsidRPr="6119B9E9" w:rsidR="6119B9E9">
        <w:rPr>
          <w:rFonts w:ascii="Arial" w:hAnsi="Arial"/>
          <w:color w:val="0000FF"/>
          <w:sz w:val="22"/>
          <w:szCs w:val="22"/>
        </w:rPr>
        <w:t>LTD</w:t>
      </w:r>
      <w:r w:rsidRPr="6119B9E9" w:rsidR="6119B9E9">
        <w:rPr>
          <w:rFonts w:ascii="Arial" w:hAnsi="Arial"/>
          <w:sz w:val="22"/>
          <w:szCs w:val="22"/>
        </w:rPr>
        <w:t xml:space="preserve">  learners</w:t>
      </w:r>
      <w:proofErr w:type="gramEnd"/>
      <w:r w:rsidRPr="6119B9E9" w:rsidR="6119B9E9">
        <w:rPr>
          <w:rFonts w:ascii="Arial" w:hAnsi="Arial"/>
          <w:sz w:val="22"/>
          <w:szCs w:val="22"/>
        </w:rPr>
        <w:t xml:space="preserve"> have the opportunity to feedback to </w:t>
      </w:r>
      <w:r w:rsidRPr="6119B9E9" w:rsidR="6119B9E9">
        <w:rPr>
          <w:rFonts w:ascii="Arial" w:hAnsi="Arial"/>
          <w:color w:val="0000FF"/>
          <w:sz w:val="22"/>
          <w:szCs w:val="22"/>
        </w:rPr>
        <w:t xml:space="preserve">FOREST SCHOOL </w:t>
      </w:r>
      <w:r w:rsidRPr="6119B9E9" w:rsidR="6119B9E9">
        <w:rPr>
          <w:rFonts w:ascii="Arial" w:hAnsi="Arial"/>
          <w:color w:val="0000FF"/>
          <w:sz w:val="22"/>
          <w:szCs w:val="22"/>
        </w:rPr>
        <w:t>TRAINING</w:t>
      </w:r>
      <w:r w:rsidRPr="6119B9E9" w:rsidR="6119B9E9">
        <w:rPr>
          <w:rFonts w:ascii="Arial" w:hAnsi="Arial"/>
          <w:color w:val="0000FF"/>
          <w:sz w:val="22"/>
          <w:szCs w:val="22"/>
        </w:rPr>
        <w:t xml:space="preserve"> COLLABORATIVE LTD</w:t>
      </w:r>
      <w:r w:rsidRPr="6119B9E9" w:rsidR="6119B9E9">
        <w:rPr>
          <w:rFonts w:ascii="Arial" w:hAnsi="Arial"/>
          <w:sz w:val="22"/>
          <w:szCs w:val="22"/>
        </w:rPr>
        <w:t xml:space="preserve"> after every course. </w:t>
      </w:r>
      <w:r w:rsidRPr="6119B9E9" w:rsidR="6119B9E9">
        <w:rPr>
          <w:rFonts w:ascii="Arial" w:hAnsi="Arial"/>
          <w:color w:val="0000FF"/>
          <w:sz w:val="22"/>
          <w:szCs w:val="22"/>
        </w:rPr>
        <w:t xml:space="preserve"> FOREST SCHOOL </w:t>
      </w:r>
      <w:r w:rsidRPr="6119B9E9" w:rsidR="6119B9E9">
        <w:rPr>
          <w:rFonts w:ascii="Arial" w:hAnsi="Arial"/>
          <w:color w:val="0000FF"/>
          <w:sz w:val="22"/>
          <w:szCs w:val="22"/>
        </w:rPr>
        <w:t>TRAINING</w:t>
      </w:r>
      <w:r w:rsidRPr="6119B9E9" w:rsidR="6119B9E9">
        <w:rPr>
          <w:rFonts w:ascii="Arial" w:hAnsi="Arial"/>
          <w:color w:val="0000FF"/>
          <w:sz w:val="22"/>
          <w:szCs w:val="22"/>
        </w:rPr>
        <w:t xml:space="preserve"> COLLABORATIVE LTD</w:t>
      </w:r>
      <w:r w:rsidRPr="6119B9E9" w:rsidR="6119B9E9">
        <w:rPr>
          <w:rFonts w:ascii="Arial" w:hAnsi="Arial"/>
          <w:sz w:val="22"/>
          <w:szCs w:val="22"/>
        </w:rPr>
        <w:t xml:space="preserve"> will archive this evidence on the ITC Web Office within the Members-only section.</w:t>
      </w:r>
    </w:p>
    <w:p xmlns:wp14="http://schemas.microsoft.com/office/word/2010/wordml" w:rsidR="006D0986" w:rsidP="6119B9E9" w:rsidRDefault="00B85BA7" w14:paraId="2B877371" wp14:textId="6A2CAA56">
      <w:pPr>
        <w:numPr>
          <w:ilvl w:val="0"/>
          <w:numId w:val="1"/>
        </w:numPr>
        <w:jc w:val="both"/>
        <w:rPr>
          <w:rFonts w:ascii="Arial" w:hAnsi="Arial"/>
          <w:sz w:val="22"/>
          <w:szCs w:val="22"/>
        </w:rPr>
      </w:pPr>
      <w:r w:rsidRPr="6119B9E9" w:rsidR="6119B9E9">
        <w:rPr>
          <w:rFonts w:ascii="Arial" w:hAnsi="Arial"/>
          <w:sz w:val="22"/>
          <w:szCs w:val="22"/>
        </w:rPr>
        <w:t xml:space="preserve">Learners can contact the ITC First Malpractice and Misconduct </w:t>
      </w:r>
      <w:proofErr w:type="gramStart"/>
      <w:r w:rsidRPr="6119B9E9" w:rsidR="6119B9E9">
        <w:rPr>
          <w:rFonts w:ascii="Arial" w:hAnsi="Arial"/>
          <w:sz w:val="22"/>
          <w:szCs w:val="22"/>
        </w:rPr>
        <w:t>Committee,  Appeals</w:t>
      </w:r>
      <w:proofErr w:type="gramEnd"/>
      <w:r w:rsidRPr="6119B9E9" w:rsidR="6119B9E9">
        <w:rPr>
          <w:rFonts w:ascii="Arial" w:hAnsi="Arial"/>
          <w:sz w:val="22"/>
          <w:szCs w:val="22"/>
        </w:rPr>
        <w:t xml:space="preserve"> Committee or Complaints Committee if matters relating to alleged discrimination are not resolved by </w:t>
      </w:r>
      <w:r w:rsidRPr="6119B9E9" w:rsidR="6119B9E9">
        <w:rPr>
          <w:rFonts w:ascii="Arial" w:hAnsi="Arial"/>
          <w:color w:val="0000FF"/>
          <w:sz w:val="22"/>
          <w:szCs w:val="22"/>
        </w:rPr>
        <w:t xml:space="preserve">FOREST SCHOOL </w:t>
      </w:r>
      <w:r w:rsidRPr="6119B9E9" w:rsidR="6119B9E9">
        <w:rPr>
          <w:rFonts w:ascii="Arial" w:hAnsi="Arial"/>
          <w:color w:val="0000FF"/>
          <w:sz w:val="22"/>
          <w:szCs w:val="22"/>
        </w:rPr>
        <w:t>TRAINING</w:t>
      </w:r>
      <w:r w:rsidRPr="6119B9E9" w:rsidR="6119B9E9">
        <w:rPr>
          <w:rFonts w:ascii="Arial" w:hAnsi="Arial"/>
          <w:color w:val="0000FF"/>
          <w:sz w:val="22"/>
          <w:szCs w:val="22"/>
        </w:rPr>
        <w:t xml:space="preserve"> COLLABORATIVE LTD</w:t>
      </w:r>
      <w:r w:rsidRPr="6119B9E9" w:rsidR="6119B9E9">
        <w:rPr>
          <w:rFonts w:ascii="Arial" w:hAnsi="Arial"/>
          <w:sz w:val="22"/>
          <w:szCs w:val="22"/>
        </w:rPr>
        <w:t xml:space="preserve"> directly.  </w:t>
      </w:r>
    </w:p>
    <w:p xmlns:wp14="http://schemas.microsoft.com/office/word/2010/wordml" w:rsidR="006D0986" w:rsidP="6119B9E9" w:rsidRDefault="006D0986" w14:paraId="03C04643" wp14:textId="1900B834">
      <w:pPr>
        <w:numPr>
          <w:ilvl w:val="0"/>
          <w:numId w:val="1"/>
        </w:numPr>
        <w:jc w:val="both"/>
        <w:rPr>
          <w:rFonts w:ascii="Arial" w:hAnsi="Arial"/>
          <w:sz w:val="22"/>
          <w:szCs w:val="22"/>
        </w:rPr>
      </w:pPr>
      <w:r w:rsidRPr="6119B9E9" w:rsidR="6119B9E9">
        <w:rPr>
          <w:rFonts w:ascii="Arial" w:hAnsi="Arial"/>
          <w:color w:val="0000FF"/>
          <w:sz w:val="22"/>
          <w:szCs w:val="22"/>
        </w:rPr>
        <w:t xml:space="preserve">FOREST SCHOOL </w:t>
      </w:r>
      <w:r w:rsidRPr="6119B9E9" w:rsidR="6119B9E9">
        <w:rPr>
          <w:rFonts w:ascii="Arial" w:hAnsi="Arial"/>
          <w:color w:val="0000FF"/>
          <w:sz w:val="22"/>
          <w:szCs w:val="22"/>
        </w:rPr>
        <w:t>TRAINING</w:t>
      </w:r>
      <w:r w:rsidRPr="6119B9E9" w:rsidR="6119B9E9">
        <w:rPr>
          <w:rFonts w:ascii="Arial" w:hAnsi="Arial"/>
          <w:color w:val="0000FF"/>
          <w:sz w:val="22"/>
          <w:szCs w:val="22"/>
        </w:rPr>
        <w:t xml:space="preserve"> COLLABORATIVE </w:t>
      </w:r>
      <w:proofErr w:type="gramStart"/>
      <w:r w:rsidRPr="6119B9E9" w:rsidR="6119B9E9">
        <w:rPr>
          <w:rFonts w:ascii="Arial" w:hAnsi="Arial"/>
          <w:color w:val="0000FF"/>
          <w:sz w:val="22"/>
          <w:szCs w:val="22"/>
        </w:rPr>
        <w:t>LTD</w:t>
      </w:r>
      <w:r w:rsidRPr="6119B9E9" w:rsidR="6119B9E9">
        <w:rPr>
          <w:rFonts w:ascii="Arial" w:hAnsi="Arial"/>
          <w:sz w:val="22"/>
          <w:szCs w:val="22"/>
        </w:rPr>
        <w:t xml:space="preserve">  in</w:t>
      </w:r>
      <w:proofErr w:type="gramEnd"/>
      <w:r w:rsidRPr="6119B9E9" w:rsidR="6119B9E9">
        <w:rPr>
          <w:rFonts w:ascii="Arial" w:hAnsi="Arial"/>
          <w:sz w:val="22"/>
          <w:szCs w:val="22"/>
        </w:rPr>
        <w:t xml:space="preserve"> conjunction with ITC (ITC First) will collect sufficient data to allow the monitoring and evaluation to ensure that there is no discrimination on the grounds of race, disability and gender via learner registration and achievement documents and course evaluations. </w:t>
      </w:r>
    </w:p>
    <w:p xmlns:wp14="http://schemas.microsoft.com/office/word/2010/wordml" w:rsidRPr="00F27191" w:rsidR="006D0986" w:rsidP="6119B9E9" w:rsidRDefault="006D0986" w14:paraId="4C162723" wp14:textId="35671D8D">
      <w:pPr>
        <w:numPr>
          <w:ilvl w:val="0"/>
          <w:numId w:val="1"/>
        </w:numPr>
        <w:jc w:val="both"/>
        <w:rPr>
          <w:rFonts w:ascii="Arial" w:hAnsi="Arial"/>
          <w:sz w:val="22"/>
          <w:szCs w:val="22"/>
        </w:rPr>
      </w:pPr>
      <w:r w:rsidRPr="6119B9E9" w:rsidR="6119B9E9">
        <w:rPr>
          <w:rFonts w:ascii="Arial" w:hAnsi="Arial"/>
          <w:sz w:val="22"/>
          <w:szCs w:val="22"/>
        </w:rPr>
        <w:t xml:space="preserve">This policy and statement </w:t>
      </w:r>
      <w:proofErr w:type="gramStart"/>
      <w:r w:rsidRPr="6119B9E9" w:rsidR="6119B9E9">
        <w:rPr>
          <w:rFonts w:ascii="Arial" w:hAnsi="Arial"/>
          <w:sz w:val="22"/>
          <w:szCs w:val="22"/>
        </w:rPr>
        <w:t>is</w:t>
      </w:r>
      <w:proofErr w:type="gramEnd"/>
      <w:r w:rsidRPr="6119B9E9" w:rsidR="6119B9E9">
        <w:rPr>
          <w:rFonts w:ascii="Arial" w:hAnsi="Arial"/>
          <w:sz w:val="22"/>
          <w:szCs w:val="22"/>
        </w:rPr>
        <w:t xml:space="preserve"> reviewed by </w:t>
      </w:r>
      <w:r w:rsidRPr="6119B9E9" w:rsidR="6119B9E9">
        <w:rPr>
          <w:rFonts w:ascii="Arial" w:hAnsi="Arial"/>
          <w:color w:val="0000FF"/>
          <w:sz w:val="22"/>
          <w:szCs w:val="22"/>
        </w:rPr>
        <w:t xml:space="preserve">FOREST SCHOOL </w:t>
      </w:r>
      <w:r w:rsidRPr="6119B9E9" w:rsidR="6119B9E9">
        <w:rPr>
          <w:rFonts w:ascii="Arial" w:hAnsi="Arial"/>
          <w:color w:val="0000FF"/>
          <w:sz w:val="22"/>
          <w:szCs w:val="22"/>
        </w:rPr>
        <w:t>TRAINING</w:t>
      </w:r>
      <w:r w:rsidRPr="6119B9E9" w:rsidR="6119B9E9">
        <w:rPr>
          <w:rFonts w:ascii="Arial" w:hAnsi="Arial"/>
          <w:color w:val="0000FF"/>
          <w:sz w:val="22"/>
          <w:szCs w:val="22"/>
        </w:rPr>
        <w:t xml:space="preserve"> COLLABORATIVE LTD</w:t>
      </w:r>
      <w:r w:rsidRPr="6119B9E9" w:rsidR="6119B9E9">
        <w:rPr>
          <w:rFonts w:ascii="Arial" w:hAnsi="Arial"/>
          <w:sz w:val="22"/>
          <w:szCs w:val="22"/>
        </w:rPr>
        <w:t xml:space="preserve"> when required.</w:t>
      </w:r>
    </w:p>
    <w:p xmlns:wp14="http://schemas.microsoft.com/office/word/2010/wordml" w:rsidR="006D0986" w:rsidP="006D0986" w:rsidRDefault="006D0986" w14:paraId="34CE0A41" wp14:textId="77777777">
      <w:pPr>
        <w:rPr>
          <w:rFonts w:ascii="Arial" w:hAnsi="Arial"/>
          <w:sz w:val="22"/>
        </w:rPr>
      </w:pPr>
    </w:p>
    <w:p xmlns:wp14="http://schemas.microsoft.com/office/word/2010/wordml" w:rsidRPr="00B1194F" w:rsidR="006D0986" w:rsidP="006D0986" w:rsidRDefault="006D0986" w14:paraId="6902523E" wp14:textId="77777777">
      <w:pPr>
        <w:numPr>
          <w:ilvl w:val="1"/>
          <w:numId w:val="12"/>
        </w:numPr>
        <w:rPr>
          <w:rFonts w:ascii="Arial" w:hAnsi="Arial"/>
          <w:sz w:val="22"/>
        </w:rPr>
      </w:pPr>
      <w:r>
        <w:rPr>
          <w:rFonts w:ascii="Arial" w:hAnsi="Arial"/>
          <w:sz w:val="22"/>
        </w:rPr>
        <w:t xml:space="preserve"> </w:t>
      </w:r>
      <w:r>
        <w:rPr>
          <w:rFonts w:ascii="Arial" w:hAnsi="Arial"/>
          <w:sz w:val="22"/>
        </w:rPr>
        <w:tab/>
      </w:r>
      <w:r w:rsidRPr="00B1194F">
        <w:rPr>
          <w:rFonts w:ascii="Arial" w:hAnsi="Arial"/>
          <w:sz w:val="22"/>
        </w:rPr>
        <w:t>All information and data for review and evaluation is archived</w:t>
      </w:r>
      <w:r w:rsidR="00B85BA7">
        <w:rPr>
          <w:rFonts w:ascii="Arial" w:hAnsi="Arial"/>
          <w:sz w:val="22"/>
        </w:rPr>
        <w:t xml:space="preserve"> i</w:t>
      </w:r>
      <w:r w:rsidRPr="00B1194F">
        <w:rPr>
          <w:rFonts w:ascii="Arial" w:hAnsi="Arial"/>
          <w:sz w:val="22"/>
        </w:rPr>
        <w:t>ncluding:</w:t>
      </w:r>
    </w:p>
    <w:p xmlns:wp14="http://schemas.microsoft.com/office/word/2010/wordml" w:rsidR="006D0986" w:rsidP="003308BB" w:rsidRDefault="006D0986" w14:paraId="23B5FE20" wp14:textId="77777777">
      <w:pPr>
        <w:numPr>
          <w:ilvl w:val="0"/>
          <w:numId w:val="11"/>
        </w:numPr>
        <w:jc w:val="both"/>
        <w:rPr>
          <w:rFonts w:ascii="Arial" w:hAnsi="Arial"/>
          <w:sz w:val="22"/>
        </w:rPr>
      </w:pPr>
      <w:r>
        <w:rPr>
          <w:rFonts w:ascii="Arial" w:hAnsi="Arial"/>
          <w:sz w:val="22"/>
        </w:rPr>
        <w:t xml:space="preserve">Evidence of higher or lower participation by different groups by collecting </w:t>
      </w:r>
      <w:r w:rsidR="00B85BA7">
        <w:rPr>
          <w:rFonts w:ascii="Arial" w:hAnsi="Arial"/>
          <w:sz w:val="22"/>
        </w:rPr>
        <w:t>learner</w:t>
      </w:r>
      <w:r>
        <w:rPr>
          <w:rFonts w:ascii="Arial" w:hAnsi="Arial"/>
          <w:sz w:val="22"/>
        </w:rPr>
        <w:t xml:space="preserve"> registration data from each course.  </w:t>
      </w:r>
    </w:p>
    <w:p xmlns:wp14="http://schemas.microsoft.com/office/word/2010/wordml" w:rsidR="006D0986" w:rsidP="6119B9E9" w:rsidRDefault="006D0986" w14:paraId="6CFF2593" wp14:textId="23F2681F">
      <w:pPr>
        <w:numPr>
          <w:ilvl w:val="0"/>
          <w:numId w:val="11"/>
        </w:numPr>
        <w:jc w:val="both"/>
        <w:rPr>
          <w:rFonts w:ascii="Arial" w:hAnsi="Arial"/>
          <w:sz w:val="22"/>
          <w:szCs w:val="22"/>
        </w:rPr>
      </w:pPr>
      <w:r w:rsidRPr="6119B9E9" w:rsidR="6119B9E9">
        <w:rPr>
          <w:rFonts w:ascii="Arial" w:hAnsi="Arial"/>
          <w:sz w:val="22"/>
          <w:szCs w:val="22"/>
        </w:rPr>
        <w:t xml:space="preserve">Evidence that different groups have different needs in relation to ITC qualifications by collecting learner evaluation data from </w:t>
      </w:r>
      <w:r w:rsidRPr="6119B9E9" w:rsidR="6119B9E9">
        <w:rPr>
          <w:rFonts w:ascii="Arial" w:hAnsi="Arial"/>
          <w:color w:val="0000FF"/>
          <w:sz w:val="22"/>
          <w:szCs w:val="22"/>
        </w:rPr>
        <w:t xml:space="preserve">FOREST SCHOOL </w:t>
      </w:r>
      <w:r w:rsidRPr="6119B9E9" w:rsidR="6119B9E9">
        <w:rPr>
          <w:rFonts w:ascii="Arial" w:hAnsi="Arial"/>
          <w:color w:val="0000FF"/>
          <w:sz w:val="22"/>
          <w:szCs w:val="22"/>
        </w:rPr>
        <w:t>TRAINING</w:t>
      </w:r>
      <w:r w:rsidRPr="6119B9E9" w:rsidR="6119B9E9">
        <w:rPr>
          <w:rFonts w:ascii="Arial" w:hAnsi="Arial"/>
          <w:color w:val="0000FF"/>
          <w:sz w:val="22"/>
          <w:szCs w:val="22"/>
        </w:rPr>
        <w:t xml:space="preserve"> COLLABORATIVE LTD</w:t>
      </w:r>
      <w:r w:rsidRPr="6119B9E9" w:rsidR="6119B9E9">
        <w:rPr>
          <w:rFonts w:ascii="Arial" w:hAnsi="Arial"/>
          <w:sz w:val="22"/>
          <w:szCs w:val="22"/>
        </w:rPr>
        <w:t xml:space="preserve">. </w:t>
      </w:r>
    </w:p>
    <w:p xmlns:wp14="http://schemas.microsoft.com/office/word/2010/wordml" w:rsidR="006D0986" w:rsidP="003308BB" w:rsidRDefault="006D0986" w14:paraId="7FAA738C" wp14:textId="77777777">
      <w:pPr>
        <w:numPr>
          <w:ilvl w:val="0"/>
          <w:numId w:val="11"/>
        </w:numPr>
        <w:jc w:val="both"/>
        <w:rPr>
          <w:rFonts w:ascii="Arial" w:hAnsi="Arial"/>
          <w:sz w:val="22"/>
        </w:rPr>
      </w:pPr>
      <w:r w:rsidRPr="0076039B">
        <w:rPr>
          <w:rFonts w:ascii="Arial" w:hAnsi="Arial"/>
          <w:sz w:val="22"/>
        </w:rPr>
        <w:t xml:space="preserve">Authentic sample of evaluation data gathered by ITC by informing </w:t>
      </w:r>
      <w:r w:rsidR="00B85BA7">
        <w:rPr>
          <w:rFonts w:ascii="Arial" w:hAnsi="Arial"/>
          <w:sz w:val="22"/>
        </w:rPr>
        <w:t>learners</w:t>
      </w:r>
      <w:r w:rsidRPr="0076039B">
        <w:rPr>
          <w:rFonts w:ascii="Arial" w:hAnsi="Arial"/>
          <w:sz w:val="22"/>
        </w:rPr>
        <w:t xml:space="preserve"> that ITC will request additional email completion from all </w:t>
      </w:r>
      <w:r w:rsidR="00B85BA7">
        <w:rPr>
          <w:rFonts w:ascii="Arial" w:hAnsi="Arial"/>
          <w:sz w:val="22"/>
        </w:rPr>
        <w:t>learners</w:t>
      </w:r>
      <w:r w:rsidRPr="0076039B">
        <w:rPr>
          <w:rFonts w:ascii="Arial" w:hAnsi="Arial"/>
          <w:sz w:val="22"/>
        </w:rPr>
        <w:t>.</w:t>
      </w:r>
    </w:p>
    <w:p xmlns:wp14="http://schemas.microsoft.com/office/word/2010/wordml" w:rsidR="006D0986" w:rsidP="006D0986" w:rsidRDefault="006D0986" w14:paraId="62EBF3C5" wp14:textId="77777777">
      <w:pPr>
        <w:ind w:left="1080"/>
        <w:rPr>
          <w:rFonts w:ascii="Arial" w:hAnsi="Arial"/>
          <w:sz w:val="22"/>
        </w:rPr>
      </w:pPr>
    </w:p>
    <w:p xmlns:wp14="http://schemas.microsoft.com/office/word/2010/wordml" w:rsidRPr="00882BC3" w:rsidR="006D0986" w:rsidP="6119B9E9" w:rsidRDefault="006D0986" w14:paraId="78A26855" wp14:textId="33B72A4A">
      <w:pPr>
        <w:ind w:left="720" w:hanging="720"/>
        <w:jc w:val="both"/>
        <w:rPr>
          <w:rFonts w:ascii="Arial" w:hAnsi="Arial"/>
          <w:sz w:val="22"/>
          <w:szCs w:val="22"/>
        </w:rPr>
      </w:pPr>
      <w:r w:rsidRPr="6119B9E9" w:rsidR="6119B9E9">
        <w:rPr>
          <w:rFonts w:ascii="Arial" w:hAnsi="Arial"/>
          <w:sz w:val="22"/>
          <w:szCs w:val="22"/>
        </w:rPr>
        <w:t xml:space="preserve">4.3  </w:t>
      </w:r>
      <w:r>
        <w:tab/>
      </w:r>
      <w:r w:rsidRPr="6119B9E9" w:rsidR="6119B9E9">
        <w:rPr>
          <w:rFonts w:ascii="Arial" w:hAnsi="Arial"/>
          <w:sz w:val="22"/>
          <w:szCs w:val="22"/>
        </w:rPr>
        <w:t xml:space="preserve">Where a barrier to learning has been identified (through review process, EQA reports or complaints and appeals procedures being invoked), </w:t>
      </w:r>
      <w:r w:rsidRPr="6119B9E9" w:rsidR="6119B9E9">
        <w:rPr>
          <w:rFonts w:ascii="Arial" w:hAnsi="Arial"/>
          <w:color w:val="0000FF"/>
          <w:sz w:val="22"/>
          <w:szCs w:val="22"/>
        </w:rPr>
        <w:t xml:space="preserve">FOREST SCHOOL </w:t>
      </w:r>
      <w:r w:rsidRPr="6119B9E9" w:rsidR="6119B9E9">
        <w:rPr>
          <w:rFonts w:ascii="Arial" w:hAnsi="Arial"/>
          <w:color w:val="0000FF"/>
          <w:sz w:val="22"/>
          <w:szCs w:val="22"/>
        </w:rPr>
        <w:t>TRAINING</w:t>
      </w:r>
      <w:r w:rsidRPr="6119B9E9" w:rsidR="6119B9E9">
        <w:rPr>
          <w:rFonts w:ascii="Arial" w:hAnsi="Arial"/>
          <w:color w:val="0000FF"/>
          <w:sz w:val="22"/>
          <w:szCs w:val="22"/>
        </w:rPr>
        <w:t xml:space="preserve"> COLLABORATIVE </w:t>
      </w:r>
      <w:proofErr w:type="gramStart"/>
      <w:r w:rsidRPr="6119B9E9" w:rsidR="6119B9E9">
        <w:rPr>
          <w:rFonts w:ascii="Arial" w:hAnsi="Arial"/>
          <w:color w:val="0000FF"/>
          <w:sz w:val="22"/>
          <w:szCs w:val="22"/>
        </w:rPr>
        <w:t>LTD</w:t>
      </w:r>
      <w:r w:rsidRPr="6119B9E9" w:rsidR="6119B9E9">
        <w:rPr>
          <w:rFonts w:ascii="Arial" w:hAnsi="Arial"/>
          <w:sz w:val="22"/>
          <w:szCs w:val="22"/>
        </w:rPr>
        <w:t xml:space="preserve">  (</w:t>
      </w:r>
      <w:proofErr w:type="gramEnd"/>
      <w:r w:rsidRPr="6119B9E9" w:rsidR="6119B9E9">
        <w:rPr>
          <w:rFonts w:ascii="Arial" w:hAnsi="Arial"/>
          <w:sz w:val="22"/>
          <w:szCs w:val="22"/>
        </w:rPr>
        <w:t>in conjunction with ITC) will investigate and take appropriate action (withdraw assessment material - amend/update/provide training, as necessary) and then continue to monitor the evidence.</w:t>
      </w:r>
    </w:p>
    <w:p xmlns:wp14="http://schemas.microsoft.com/office/word/2010/wordml" w:rsidR="006D0986" w:rsidP="006D0986" w:rsidRDefault="006D0986" w14:paraId="6D98A12B" wp14:textId="77777777">
      <w:pPr>
        <w:ind w:left="360"/>
        <w:rPr>
          <w:rFonts w:ascii="Arial" w:hAnsi="Arial"/>
          <w:sz w:val="22"/>
        </w:rPr>
      </w:pPr>
    </w:p>
    <w:p xmlns:wp14="http://schemas.microsoft.com/office/word/2010/wordml" w:rsidR="006D0986" w:rsidP="006D0986" w:rsidRDefault="006D0986" w14:paraId="2946DB82" wp14:textId="77777777">
      <w:pPr>
        <w:ind w:left="360"/>
        <w:rPr>
          <w:rFonts w:ascii="Arial" w:hAnsi="Arial"/>
          <w:sz w:val="22"/>
        </w:rPr>
      </w:pPr>
    </w:p>
    <w:p xmlns:wp14="http://schemas.microsoft.com/office/word/2010/wordml" w:rsidR="006D0986" w:rsidP="006D0986" w:rsidRDefault="006D0986" w14:paraId="2FAB878A" wp14:textId="77777777">
      <w:pPr>
        <w:pStyle w:val="Heading1"/>
        <w:jc w:val="left"/>
        <w:rPr>
          <w:sz w:val="22"/>
        </w:rPr>
      </w:pPr>
      <w:r>
        <w:rPr>
          <w:sz w:val="22"/>
        </w:rPr>
        <w:t>5.</w:t>
      </w:r>
      <w:r>
        <w:rPr>
          <w:sz w:val="22"/>
        </w:rPr>
        <w:tab/>
      </w:r>
      <w:r>
        <w:rPr>
          <w:sz w:val="22"/>
        </w:rPr>
        <w:t>Action Plan</w:t>
      </w:r>
    </w:p>
    <w:p xmlns:wp14="http://schemas.microsoft.com/office/word/2010/wordml" w:rsidRPr="00AA070C" w:rsidR="006D0986" w:rsidP="003308BB" w:rsidRDefault="006D0986" w14:paraId="2057236F" wp14:textId="6F265EFE">
      <w:pPr>
        <w:ind w:left="720" w:hanging="720"/>
        <w:jc w:val="both"/>
      </w:pPr>
      <w:r w:rsidRPr="6119B9E9" w:rsidR="6119B9E9">
        <w:rPr>
          <w:rFonts w:ascii="Arial" w:hAnsi="Arial"/>
          <w:sz w:val="22"/>
          <w:szCs w:val="22"/>
        </w:rPr>
        <w:t>5.1</w:t>
      </w:r>
      <w:r>
        <w:tab/>
      </w:r>
      <w:r w:rsidRPr="6119B9E9" w:rsidR="6119B9E9">
        <w:rPr>
          <w:rFonts w:ascii="Arial" w:hAnsi="Arial"/>
          <w:sz w:val="22"/>
          <w:szCs w:val="22"/>
        </w:rPr>
        <w:t xml:space="preserve">An Equal Opportunities review will be conducted annually by </w:t>
      </w:r>
      <w:r w:rsidRPr="6119B9E9" w:rsidR="6119B9E9">
        <w:rPr>
          <w:rFonts w:ascii="Arial" w:hAnsi="Arial"/>
          <w:color w:val="0000FF"/>
          <w:sz w:val="22"/>
          <w:szCs w:val="22"/>
        </w:rPr>
        <w:t xml:space="preserve">FOREST SCHOOL </w:t>
      </w:r>
      <w:r w:rsidRPr="6119B9E9" w:rsidR="6119B9E9">
        <w:rPr>
          <w:rFonts w:ascii="Arial" w:hAnsi="Arial"/>
          <w:color w:val="0000FF"/>
          <w:sz w:val="22"/>
          <w:szCs w:val="22"/>
        </w:rPr>
        <w:t>TRAINING</w:t>
      </w:r>
      <w:r w:rsidRPr="6119B9E9" w:rsidR="6119B9E9">
        <w:rPr>
          <w:rFonts w:ascii="Arial" w:hAnsi="Arial"/>
          <w:color w:val="0000FF"/>
          <w:sz w:val="22"/>
          <w:szCs w:val="22"/>
        </w:rPr>
        <w:t xml:space="preserve"> COLLABORATIVE LTD</w:t>
      </w:r>
      <w:r w:rsidRPr="6119B9E9" w:rsidR="6119B9E9">
        <w:rPr>
          <w:rFonts w:ascii="Arial" w:hAnsi="Arial"/>
          <w:sz w:val="22"/>
          <w:szCs w:val="22"/>
        </w:rPr>
        <w:t xml:space="preserve"> and an Action Plan developed when issues are identified. </w:t>
      </w:r>
    </w:p>
    <w:p xmlns:wp14="http://schemas.microsoft.com/office/word/2010/wordml" w:rsidR="006D0986" w:rsidP="006D0986" w:rsidRDefault="006D0986" w14:paraId="5997CC1D" wp14:textId="77777777"/>
    <w:p xmlns:wp14="http://schemas.microsoft.com/office/word/2010/wordml" w:rsidR="006D0986" w:rsidP="006D0986" w:rsidRDefault="006D0986" w14:paraId="110FFD37" wp14:textId="77777777"/>
    <w:p xmlns:wp14="http://schemas.microsoft.com/office/word/2010/wordml" w:rsidRPr="00454E3D" w:rsidR="006D0986" w:rsidP="006D0986" w:rsidRDefault="006D0986" w14:paraId="7B4F974C" wp14:textId="77777777">
      <w:pPr>
        <w:pStyle w:val="Heading1"/>
        <w:jc w:val="left"/>
        <w:rPr>
          <w:sz w:val="22"/>
          <w:szCs w:val="22"/>
        </w:rPr>
      </w:pPr>
      <w:r>
        <w:rPr>
          <w:sz w:val="22"/>
          <w:szCs w:val="22"/>
        </w:rPr>
        <w:t>6.</w:t>
      </w:r>
      <w:r w:rsidRPr="00454E3D">
        <w:rPr>
          <w:sz w:val="22"/>
          <w:szCs w:val="22"/>
        </w:rPr>
        <w:tab/>
      </w:r>
      <w:r w:rsidRPr="00454E3D">
        <w:rPr>
          <w:sz w:val="22"/>
          <w:szCs w:val="22"/>
        </w:rPr>
        <w:t>Diversity Statement</w:t>
      </w:r>
    </w:p>
    <w:p xmlns:wp14="http://schemas.microsoft.com/office/word/2010/wordml" w:rsidR="006D0986" w:rsidP="003308BB" w:rsidRDefault="006D0986" w14:paraId="0FFB2A4E" wp14:textId="77777777">
      <w:pPr>
        <w:ind w:left="720" w:hanging="720"/>
        <w:jc w:val="both"/>
        <w:rPr>
          <w:rFonts w:ascii="Arial" w:hAnsi="Arial"/>
          <w:sz w:val="22"/>
        </w:rPr>
      </w:pPr>
      <w:r>
        <w:rPr>
          <w:rFonts w:ascii="Arial" w:hAnsi="Arial"/>
          <w:sz w:val="22"/>
        </w:rPr>
        <w:t>6.1</w:t>
      </w:r>
      <w:r>
        <w:rPr>
          <w:rFonts w:ascii="Arial" w:hAnsi="Arial"/>
          <w:sz w:val="22"/>
        </w:rPr>
        <w:tab/>
      </w:r>
      <w:r>
        <w:rPr>
          <w:rFonts w:ascii="Arial" w:hAnsi="Arial"/>
          <w:sz w:val="22"/>
        </w:rPr>
        <w:t>Diversity is about valuing and respecting the differences between learners, regardless of ability and/or circumstances or any other individual characteristic they may have.</w:t>
      </w:r>
    </w:p>
    <w:p xmlns:wp14="http://schemas.microsoft.com/office/word/2010/wordml" w:rsidR="006D0986" w:rsidP="003308BB" w:rsidRDefault="006D0986" w14:paraId="6B699379" wp14:textId="77777777">
      <w:pPr>
        <w:jc w:val="both"/>
        <w:rPr>
          <w:rFonts w:ascii="Arial" w:hAnsi="Arial"/>
          <w:sz w:val="22"/>
        </w:rPr>
      </w:pPr>
    </w:p>
    <w:p xmlns:wp14="http://schemas.microsoft.com/office/word/2010/wordml" w:rsidR="006D0986" w:rsidP="6119B9E9" w:rsidRDefault="006D0986" w14:paraId="1F1CAA88" wp14:textId="336F28E0">
      <w:pPr>
        <w:ind w:left="720" w:hanging="720"/>
        <w:jc w:val="both"/>
        <w:rPr>
          <w:rFonts w:ascii="Arial" w:hAnsi="Arial"/>
          <w:sz w:val="22"/>
          <w:szCs w:val="22"/>
        </w:rPr>
      </w:pPr>
      <w:r w:rsidRPr="6119B9E9" w:rsidR="6119B9E9">
        <w:rPr>
          <w:rFonts w:ascii="Arial" w:hAnsi="Arial"/>
          <w:sz w:val="22"/>
          <w:szCs w:val="22"/>
        </w:rPr>
        <w:t>6.2</w:t>
      </w:r>
      <w:r>
        <w:tab/>
      </w:r>
      <w:r w:rsidRPr="6119B9E9" w:rsidR="6119B9E9">
        <w:rPr>
          <w:rFonts w:ascii="Arial" w:hAnsi="Arial"/>
          <w:color w:val="0000FF"/>
          <w:sz w:val="22"/>
          <w:szCs w:val="22"/>
        </w:rPr>
        <w:t xml:space="preserve">FOREST SCHOOL </w:t>
      </w:r>
      <w:r w:rsidRPr="6119B9E9" w:rsidR="6119B9E9">
        <w:rPr>
          <w:rFonts w:ascii="Arial" w:hAnsi="Arial"/>
          <w:color w:val="0000FF"/>
          <w:sz w:val="22"/>
          <w:szCs w:val="22"/>
        </w:rPr>
        <w:t>TRAINING</w:t>
      </w:r>
      <w:r w:rsidRPr="6119B9E9" w:rsidR="6119B9E9">
        <w:rPr>
          <w:rFonts w:ascii="Arial" w:hAnsi="Arial"/>
          <w:color w:val="0000FF"/>
          <w:sz w:val="22"/>
          <w:szCs w:val="22"/>
        </w:rPr>
        <w:t xml:space="preserve"> COLLABORATIVE LTD</w:t>
      </w:r>
      <w:r w:rsidRPr="6119B9E9" w:rsidR="6119B9E9">
        <w:rPr>
          <w:rFonts w:ascii="Arial" w:hAnsi="Arial"/>
          <w:sz w:val="22"/>
          <w:szCs w:val="22"/>
        </w:rPr>
        <w:t xml:space="preserve"> believes differences should be acknowledged, celebrated and embraced to help ensure that all learners feel included in the learning process and the learning environment is suitable for all.</w:t>
      </w:r>
    </w:p>
    <w:p xmlns:wp14="http://schemas.microsoft.com/office/word/2010/wordml" w:rsidR="006D0986" w:rsidP="003308BB" w:rsidRDefault="006D0986" w14:paraId="3FE9F23F" wp14:textId="77777777">
      <w:pPr>
        <w:jc w:val="both"/>
        <w:rPr>
          <w:rFonts w:ascii="Arial" w:hAnsi="Arial"/>
          <w:sz w:val="22"/>
        </w:rPr>
      </w:pPr>
    </w:p>
    <w:p xmlns:wp14="http://schemas.microsoft.com/office/word/2010/wordml" w:rsidR="006D0986" w:rsidP="6119B9E9" w:rsidRDefault="006D0986" w14:paraId="1B4A3CAA" wp14:textId="224DD9FC">
      <w:pPr>
        <w:ind w:left="720" w:hanging="720"/>
        <w:jc w:val="both"/>
        <w:rPr>
          <w:rFonts w:ascii="Arial" w:hAnsi="Arial"/>
          <w:sz w:val="22"/>
          <w:szCs w:val="22"/>
        </w:rPr>
      </w:pPr>
      <w:r w:rsidRPr="6119B9E9" w:rsidR="6119B9E9">
        <w:rPr>
          <w:rFonts w:ascii="Arial" w:hAnsi="Arial"/>
          <w:sz w:val="22"/>
          <w:szCs w:val="22"/>
        </w:rPr>
        <w:t>6.3</w:t>
      </w:r>
      <w:r>
        <w:tab/>
      </w:r>
      <w:r w:rsidRPr="6119B9E9" w:rsidR="6119B9E9">
        <w:rPr>
          <w:rFonts w:ascii="Arial" w:hAnsi="Arial"/>
          <w:color w:val="0000FF"/>
          <w:sz w:val="22"/>
          <w:szCs w:val="22"/>
        </w:rPr>
        <w:t xml:space="preserve">FOREST SCHOOL </w:t>
      </w:r>
      <w:r w:rsidRPr="6119B9E9" w:rsidR="6119B9E9">
        <w:rPr>
          <w:rFonts w:ascii="Arial" w:hAnsi="Arial"/>
          <w:color w:val="0000FF"/>
          <w:sz w:val="22"/>
          <w:szCs w:val="22"/>
        </w:rPr>
        <w:t>TRAINING</w:t>
      </w:r>
      <w:r w:rsidRPr="6119B9E9" w:rsidR="6119B9E9">
        <w:rPr>
          <w:rFonts w:ascii="Arial" w:hAnsi="Arial"/>
          <w:color w:val="0000FF"/>
          <w:sz w:val="22"/>
          <w:szCs w:val="22"/>
        </w:rPr>
        <w:t xml:space="preserve"> COLLABORATIVE LTD</w:t>
      </w:r>
      <w:r w:rsidRPr="6119B9E9" w:rsidR="6119B9E9">
        <w:rPr>
          <w:rFonts w:ascii="Arial" w:hAnsi="Arial"/>
          <w:sz w:val="22"/>
          <w:szCs w:val="22"/>
        </w:rPr>
        <w:t xml:space="preserve"> will consider the following list whilst preparing and undertaking its training activities:</w:t>
      </w:r>
    </w:p>
    <w:p xmlns:wp14="http://schemas.microsoft.com/office/word/2010/wordml" w:rsidR="006D0986" w:rsidP="003308BB" w:rsidRDefault="006D0986" w14:paraId="6DE610DD" wp14:textId="77777777">
      <w:pPr>
        <w:numPr>
          <w:ilvl w:val="0"/>
          <w:numId w:val="2"/>
        </w:numPr>
        <w:jc w:val="both"/>
        <w:rPr>
          <w:rFonts w:ascii="Arial" w:hAnsi="Arial"/>
          <w:sz w:val="22"/>
        </w:rPr>
      </w:pPr>
      <w:r>
        <w:rPr>
          <w:rFonts w:ascii="Arial" w:hAnsi="Arial"/>
          <w:sz w:val="22"/>
        </w:rPr>
        <w:t>Environment and equipment e.g. adjustable height workstations, accessibility, CPR manikins reflecting age and/or ethnic origin of potential learners.</w:t>
      </w:r>
    </w:p>
    <w:p xmlns:wp14="http://schemas.microsoft.com/office/word/2010/wordml" w:rsidR="006D0986" w:rsidP="003308BB" w:rsidRDefault="006D0986" w14:paraId="4EDB393D" wp14:textId="77777777">
      <w:pPr>
        <w:numPr>
          <w:ilvl w:val="0"/>
          <w:numId w:val="2"/>
        </w:numPr>
        <w:jc w:val="both"/>
        <w:rPr>
          <w:rFonts w:ascii="Arial" w:hAnsi="Arial"/>
          <w:sz w:val="22"/>
        </w:rPr>
      </w:pPr>
      <w:r>
        <w:rPr>
          <w:rFonts w:ascii="Arial" w:hAnsi="Arial"/>
          <w:sz w:val="22"/>
        </w:rPr>
        <w:t xml:space="preserve">Programme resources </w:t>
      </w:r>
      <w:r w:rsidR="003308BB">
        <w:rPr>
          <w:rFonts w:ascii="Arial" w:hAnsi="Arial"/>
          <w:sz w:val="22"/>
        </w:rPr>
        <w:t>e</w:t>
      </w:r>
      <w:r>
        <w:rPr>
          <w:rFonts w:ascii="Arial" w:hAnsi="Arial"/>
          <w:sz w:val="22"/>
        </w:rPr>
        <w:t>.g. Handouts and presentations to be capable of adaptation to a number of formats, consider other languages, language level and jargon, illustrations to reflect diversity of potential learners.</w:t>
      </w:r>
    </w:p>
    <w:p xmlns:wp14="http://schemas.microsoft.com/office/word/2010/wordml" w:rsidR="006D0986" w:rsidP="003308BB" w:rsidRDefault="006D0986" w14:paraId="3D335F7C" wp14:textId="77777777">
      <w:pPr>
        <w:numPr>
          <w:ilvl w:val="0"/>
          <w:numId w:val="2"/>
        </w:numPr>
        <w:jc w:val="both"/>
        <w:rPr>
          <w:rFonts w:ascii="Arial" w:hAnsi="Arial"/>
          <w:sz w:val="22"/>
        </w:rPr>
      </w:pPr>
      <w:r>
        <w:rPr>
          <w:rFonts w:ascii="Arial" w:hAnsi="Arial"/>
          <w:sz w:val="22"/>
        </w:rPr>
        <w:t xml:space="preserve">Staff development </w:t>
      </w:r>
      <w:r w:rsidR="003308BB">
        <w:rPr>
          <w:rFonts w:ascii="Arial" w:hAnsi="Arial"/>
          <w:sz w:val="22"/>
        </w:rPr>
        <w:t>e</w:t>
      </w:r>
      <w:r>
        <w:rPr>
          <w:rFonts w:ascii="Arial" w:hAnsi="Arial"/>
          <w:sz w:val="22"/>
        </w:rPr>
        <w:t>.g. Ensuring all are well informed of current policies and procedures in good time for the knowledge to be meaningful.</w:t>
      </w:r>
    </w:p>
    <w:p xmlns:wp14="http://schemas.microsoft.com/office/word/2010/wordml" w:rsidR="006D0986" w:rsidP="003308BB" w:rsidRDefault="006D0986" w14:paraId="681F50E7" wp14:textId="77777777">
      <w:pPr>
        <w:numPr>
          <w:ilvl w:val="0"/>
          <w:numId w:val="2"/>
        </w:numPr>
        <w:jc w:val="both"/>
        <w:rPr>
          <w:rFonts w:ascii="Arial" w:hAnsi="Arial"/>
          <w:sz w:val="22"/>
        </w:rPr>
      </w:pPr>
      <w:r>
        <w:rPr>
          <w:rFonts w:ascii="Arial" w:hAnsi="Arial"/>
          <w:sz w:val="22"/>
        </w:rPr>
        <w:t xml:space="preserve">Information </w:t>
      </w:r>
      <w:r w:rsidR="003308BB">
        <w:rPr>
          <w:rFonts w:ascii="Arial" w:hAnsi="Arial"/>
          <w:sz w:val="22"/>
        </w:rPr>
        <w:t>e</w:t>
      </w:r>
      <w:r>
        <w:rPr>
          <w:rFonts w:ascii="Arial" w:hAnsi="Arial"/>
          <w:sz w:val="22"/>
        </w:rPr>
        <w:t>.g. This should be accessible to all; email, notice-board or leaflet.</w:t>
      </w:r>
    </w:p>
    <w:p xmlns:wp14="http://schemas.microsoft.com/office/word/2010/wordml" w:rsidR="006D0986" w:rsidP="003308BB" w:rsidRDefault="006D0986" w14:paraId="68115F75" wp14:textId="77777777">
      <w:pPr>
        <w:numPr>
          <w:ilvl w:val="0"/>
          <w:numId w:val="2"/>
        </w:numPr>
        <w:jc w:val="both"/>
        <w:rPr>
          <w:rFonts w:ascii="Arial" w:hAnsi="Arial"/>
          <w:sz w:val="22"/>
        </w:rPr>
      </w:pPr>
      <w:r>
        <w:rPr>
          <w:rFonts w:ascii="Arial" w:hAnsi="Arial"/>
          <w:sz w:val="22"/>
        </w:rPr>
        <w:t xml:space="preserve">Liaising with others </w:t>
      </w:r>
      <w:r w:rsidR="003308BB">
        <w:rPr>
          <w:rFonts w:ascii="Arial" w:hAnsi="Arial"/>
          <w:sz w:val="22"/>
        </w:rPr>
        <w:t>e</w:t>
      </w:r>
      <w:r>
        <w:rPr>
          <w:rFonts w:ascii="Arial" w:hAnsi="Arial"/>
          <w:sz w:val="22"/>
        </w:rPr>
        <w:t xml:space="preserve">.g. Language interpreters may be required or staff who can use sign language.  </w:t>
      </w:r>
    </w:p>
    <w:p xmlns:wp14="http://schemas.microsoft.com/office/word/2010/wordml" w:rsidRPr="00D4166B" w:rsidR="00D4166B" w:rsidP="003308BB" w:rsidRDefault="006D0986" w14:paraId="5FA8D927" wp14:textId="77777777">
      <w:pPr>
        <w:numPr>
          <w:ilvl w:val="0"/>
          <w:numId w:val="2"/>
        </w:numPr>
        <w:jc w:val="both"/>
        <w:rPr>
          <w:rFonts w:ascii="Arial" w:hAnsi="Arial"/>
          <w:sz w:val="22"/>
          <w:szCs w:val="22"/>
        </w:rPr>
      </w:pPr>
      <w:r w:rsidRPr="00D4166B">
        <w:rPr>
          <w:rFonts w:ascii="Arial" w:hAnsi="Arial"/>
          <w:sz w:val="22"/>
        </w:rPr>
        <w:t xml:space="preserve">Information may need to be shared between businesses and learners have to agree to their disclosure to be shared with legitimate agencies </w:t>
      </w:r>
      <w:r w:rsidRPr="00D4166B" w:rsidR="00D4166B">
        <w:rPr>
          <w:rFonts w:ascii="Arial" w:hAnsi="Arial"/>
          <w:sz w:val="22"/>
        </w:rPr>
        <w:t>under</w:t>
      </w:r>
      <w:r w:rsidRPr="00D4166B">
        <w:rPr>
          <w:rFonts w:ascii="Arial" w:hAnsi="Arial"/>
          <w:sz w:val="22"/>
        </w:rPr>
        <w:t xml:space="preserve"> the</w:t>
      </w:r>
      <w:r w:rsidRPr="00D4166B" w:rsidR="007008C7">
        <w:rPr>
          <w:rFonts w:ascii="Arial" w:hAnsi="Arial"/>
          <w:sz w:val="22"/>
        </w:rPr>
        <w:t xml:space="preserve"> GDPR</w:t>
      </w:r>
      <w:r w:rsidRPr="00D4166B" w:rsidR="00D4166B">
        <w:rPr>
          <w:rFonts w:ascii="Arial" w:hAnsi="Arial"/>
          <w:sz w:val="22"/>
        </w:rPr>
        <w:t>.</w:t>
      </w:r>
      <w:r w:rsidRPr="00D4166B">
        <w:rPr>
          <w:rFonts w:ascii="Arial" w:hAnsi="Arial"/>
          <w:sz w:val="22"/>
        </w:rPr>
        <w:t xml:space="preserve"> </w:t>
      </w:r>
    </w:p>
    <w:p xmlns:wp14="http://schemas.microsoft.com/office/word/2010/wordml" w:rsidRPr="00D4166B" w:rsidR="006D0986" w:rsidP="003308BB" w:rsidRDefault="006D0986" w14:paraId="0958CCE5" wp14:textId="77777777">
      <w:pPr>
        <w:numPr>
          <w:ilvl w:val="0"/>
          <w:numId w:val="2"/>
        </w:numPr>
        <w:jc w:val="both"/>
        <w:rPr>
          <w:rFonts w:ascii="Arial" w:hAnsi="Arial"/>
          <w:sz w:val="22"/>
          <w:szCs w:val="22"/>
        </w:rPr>
      </w:pPr>
      <w:r w:rsidRPr="00D4166B">
        <w:rPr>
          <w:rFonts w:ascii="Arial" w:hAnsi="Arial"/>
          <w:sz w:val="22"/>
          <w:szCs w:val="22"/>
        </w:rPr>
        <w:t xml:space="preserve">Feedback and evaluations should be obtained from all learners to ensure that current practices are responsive to their needs and any barriers to learning identified and mitigated. </w:t>
      </w:r>
    </w:p>
    <w:p xmlns:wp14="http://schemas.microsoft.com/office/word/2010/wordml" w:rsidR="006D0986" w:rsidP="006D0986" w:rsidRDefault="006D0986" w14:paraId="1F72F646" wp14:textId="77777777">
      <w:pPr>
        <w:pStyle w:val="Style1"/>
        <w:rPr>
          <w:rFonts w:ascii="Times New Roman" w:hAnsi="Times New Roman"/>
        </w:rPr>
      </w:pPr>
    </w:p>
    <w:p xmlns:wp14="http://schemas.microsoft.com/office/word/2010/wordml" w:rsidR="006D0986" w:rsidP="006D0986" w:rsidRDefault="006D0986" w14:paraId="08CE6F91" wp14:textId="77777777">
      <w:pPr>
        <w:pStyle w:val="Style1"/>
        <w:rPr>
          <w:rFonts w:ascii="Times New Roman" w:hAnsi="Times New Roman"/>
        </w:rPr>
      </w:pPr>
    </w:p>
    <w:p xmlns:wp14="http://schemas.microsoft.com/office/word/2010/wordml" w:rsidRPr="00454E3D" w:rsidR="006D0986" w:rsidP="006D0986" w:rsidRDefault="006D0986" w14:paraId="060F7D4C" wp14:textId="77777777">
      <w:pPr>
        <w:pStyle w:val="Style1"/>
        <w:rPr>
          <w:rFonts w:ascii="Times New Roman" w:hAnsi="Times New Roman"/>
        </w:rPr>
      </w:pPr>
      <w:r>
        <w:rPr>
          <w:b/>
        </w:rPr>
        <w:t>7.</w:t>
      </w:r>
      <w:r>
        <w:rPr>
          <w:b/>
        </w:rPr>
        <w:tab/>
      </w:r>
      <w:r>
        <w:rPr>
          <w:b/>
        </w:rPr>
        <w:t>Assessment Practice Statement</w:t>
      </w:r>
    </w:p>
    <w:p xmlns:wp14="http://schemas.microsoft.com/office/word/2010/wordml" w:rsidR="006D0986" w:rsidP="6119B9E9" w:rsidRDefault="006D0986" w14:paraId="58BFF38C" wp14:textId="76099FCE">
      <w:pPr>
        <w:pStyle w:val="BodyText"/>
        <w:ind w:left="720" w:hanging="720"/>
        <w:jc w:val="both"/>
        <w:rPr>
          <w:sz w:val="22"/>
          <w:szCs w:val="22"/>
        </w:rPr>
      </w:pPr>
      <w:r w:rsidRPr="6119B9E9" w:rsidR="6119B9E9">
        <w:rPr>
          <w:sz w:val="22"/>
          <w:szCs w:val="22"/>
        </w:rPr>
        <w:t>7.1</w:t>
      </w:r>
      <w:r>
        <w:tab/>
      </w:r>
      <w:r w:rsidRPr="6119B9E9" w:rsidR="6119B9E9">
        <w:rPr>
          <w:color w:val="0000FF"/>
          <w:sz w:val="22"/>
          <w:szCs w:val="22"/>
        </w:rPr>
        <w:t xml:space="preserve">FOREST SCHOOL </w:t>
      </w:r>
      <w:r w:rsidRPr="6119B9E9" w:rsidR="6119B9E9">
        <w:rPr>
          <w:color w:val="0000FF"/>
          <w:sz w:val="22"/>
          <w:szCs w:val="22"/>
        </w:rPr>
        <w:t>TRAINING</w:t>
      </w:r>
      <w:r w:rsidRPr="6119B9E9" w:rsidR="6119B9E9">
        <w:rPr>
          <w:color w:val="0000FF"/>
          <w:sz w:val="22"/>
          <w:szCs w:val="22"/>
        </w:rPr>
        <w:t xml:space="preserve"> COLLABORATIVE LTD</w:t>
      </w:r>
      <w:r w:rsidRPr="6119B9E9" w:rsidR="6119B9E9">
        <w:rPr>
          <w:sz w:val="22"/>
          <w:szCs w:val="22"/>
        </w:rPr>
        <w:t xml:space="preserve"> will ensure that assessment practice will be based on award requirements only and will not discriminate against anyone.</w:t>
      </w:r>
    </w:p>
    <w:p xmlns:wp14="http://schemas.microsoft.com/office/word/2010/wordml" w:rsidR="006D0986" w:rsidP="006D0986" w:rsidRDefault="006D0986" w14:paraId="61CDCEAD" wp14:textId="77777777">
      <w:pPr>
        <w:pStyle w:val="BodyText"/>
      </w:pPr>
    </w:p>
    <w:p xmlns:wp14="http://schemas.microsoft.com/office/word/2010/wordml" w:rsidR="006D0986" w:rsidP="006D0986" w:rsidRDefault="006D0986" w14:paraId="2A455603" wp14:textId="77777777">
      <w:pPr>
        <w:pStyle w:val="Heading3"/>
        <w:rPr>
          <w:sz w:val="22"/>
        </w:rPr>
      </w:pPr>
      <w:r w:rsidRPr="00454E3D">
        <w:rPr>
          <w:b w:val="0"/>
          <w:sz w:val="22"/>
        </w:rPr>
        <w:t>7.2</w:t>
      </w:r>
      <w:r>
        <w:rPr>
          <w:sz w:val="22"/>
        </w:rPr>
        <w:tab/>
      </w:r>
      <w:r w:rsidR="00D4166B">
        <w:rPr>
          <w:sz w:val="22"/>
        </w:rPr>
        <w:t>Learners</w:t>
      </w:r>
      <w:r>
        <w:rPr>
          <w:sz w:val="22"/>
        </w:rPr>
        <w:t xml:space="preserve"> with Individual Assessment Requirements</w:t>
      </w:r>
    </w:p>
    <w:p xmlns:wp14="http://schemas.microsoft.com/office/word/2010/wordml" w:rsidR="006D0986" w:rsidP="6119B9E9" w:rsidRDefault="006D0986" w14:paraId="2229CEC3" wp14:textId="4D378CD1">
      <w:pPr>
        <w:pStyle w:val="BodyText"/>
        <w:numPr>
          <w:ilvl w:val="0"/>
          <w:numId w:val="16"/>
        </w:numPr>
        <w:jc w:val="both"/>
        <w:rPr>
          <w:sz w:val="22"/>
          <w:szCs w:val="22"/>
        </w:rPr>
      </w:pPr>
      <w:r w:rsidRPr="6119B9E9" w:rsidR="6119B9E9">
        <w:rPr>
          <w:color w:val="0000FF"/>
          <w:sz w:val="22"/>
          <w:szCs w:val="22"/>
        </w:rPr>
        <w:t xml:space="preserve">FOREST SCHOOL </w:t>
      </w:r>
      <w:r w:rsidRPr="6119B9E9" w:rsidR="6119B9E9">
        <w:rPr>
          <w:color w:val="0000FF"/>
          <w:sz w:val="22"/>
          <w:szCs w:val="22"/>
        </w:rPr>
        <w:t>TRAINING</w:t>
      </w:r>
      <w:r w:rsidRPr="6119B9E9" w:rsidR="6119B9E9">
        <w:rPr>
          <w:color w:val="0000FF"/>
          <w:sz w:val="22"/>
          <w:szCs w:val="22"/>
        </w:rPr>
        <w:t xml:space="preserve"> COLLABORATIVE LTD </w:t>
      </w:r>
      <w:r w:rsidRPr="6119B9E9" w:rsidR="6119B9E9">
        <w:rPr>
          <w:sz w:val="22"/>
          <w:szCs w:val="22"/>
        </w:rPr>
        <w:t xml:space="preserve">is committed to providing equal opportunity and freedom from discrimination.  Requests for reasonable assessment adjustments, by individuals with special needs, can be applied for using ITC document C4.  This document is available on the ITC Web Office Members-only section within the Support Resources section.  </w:t>
      </w:r>
      <w:r w:rsidRPr="6119B9E9" w:rsidR="6119B9E9">
        <w:rPr>
          <w:color w:val="0000FF"/>
          <w:sz w:val="22"/>
          <w:szCs w:val="22"/>
        </w:rPr>
        <w:t xml:space="preserve">FOREST SCHOOL </w:t>
      </w:r>
      <w:r w:rsidRPr="6119B9E9" w:rsidR="6119B9E9">
        <w:rPr>
          <w:color w:val="0000FF"/>
          <w:sz w:val="22"/>
          <w:szCs w:val="22"/>
        </w:rPr>
        <w:t>TRAINING</w:t>
      </w:r>
      <w:r w:rsidRPr="6119B9E9" w:rsidR="6119B9E9">
        <w:rPr>
          <w:color w:val="0000FF"/>
          <w:sz w:val="22"/>
          <w:szCs w:val="22"/>
        </w:rPr>
        <w:t xml:space="preserve"> COLLABORATIVE LTD</w:t>
      </w:r>
      <w:r w:rsidRPr="6119B9E9" w:rsidR="6119B9E9">
        <w:rPr>
          <w:sz w:val="22"/>
          <w:szCs w:val="22"/>
        </w:rPr>
        <w:t xml:space="preserve"> will determine if the request is acceptable or may refer a request to ITC who will assist in the </w:t>
      </w:r>
      <w:proofErr w:type="gramStart"/>
      <w:r w:rsidRPr="6119B9E9" w:rsidR="6119B9E9">
        <w:rPr>
          <w:sz w:val="22"/>
          <w:szCs w:val="22"/>
        </w:rPr>
        <w:t>decision making</w:t>
      </w:r>
      <w:proofErr w:type="gramEnd"/>
      <w:r w:rsidRPr="6119B9E9" w:rsidR="6119B9E9">
        <w:rPr>
          <w:sz w:val="22"/>
          <w:szCs w:val="22"/>
        </w:rPr>
        <w:t xml:space="preserve"> process.  </w:t>
      </w:r>
    </w:p>
    <w:p xmlns:wp14="http://schemas.microsoft.com/office/word/2010/wordml" w:rsidR="006D0986" w:rsidP="6119B9E9" w:rsidRDefault="006D0986" w14:paraId="25A04589" wp14:textId="1A264B69">
      <w:pPr>
        <w:pStyle w:val="BodyText"/>
        <w:numPr>
          <w:ilvl w:val="0"/>
          <w:numId w:val="16"/>
        </w:numPr>
        <w:jc w:val="both"/>
        <w:rPr>
          <w:sz w:val="22"/>
          <w:szCs w:val="22"/>
        </w:rPr>
      </w:pPr>
      <w:r w:rsidRPr="6119B9E9" w:rsidR="6119B9E9">
        <w:rPr>
          <w:color w:val="0000FF"/>
          <w:sz w:val="22"/>
          <w:szCs w:val="22"/>
        </w:rPr>
        <w:t xml:space="preserve">FOREST SCHOOL </w:t>
      </w:r>
      <w:r w:rsidRPr="6119B9E9" w:rsidR="6119B9E9">
        <w:rPr>
          <w:color w:val="0000FF"/>
          <w:sz w:val="22"/>
          <w:szCs w:val="22"/>
        </w:rPr>
        <w:t>TRAINING</w:t>
      </w:r>
      <w:r w:rsidRPr="6119B9E9" w:rsidR="6119B9E9">
        <w:rPr>
          <w:color w:val="0000FF"/>
          <w:sz w:val="22"/>
          <w:szCs w:val="22"/>
        </w:rPr>
        <w:t xml:space="preserve"> COLLABORATIVE LTD</w:t>
      </w:r>
      <w:r w:rsidRPr="6119B9E9" w:rsidR="6119B9E9">
        <w:rPr>
          <w:sz w:val="22"/>
          <w:szCs w:val="22"/>
        </w:rPr>
        <w:t xml:space="preserve"> will ensure that the reasonable adjustments arrangements will be valid and reliable, designed to reflect the learners’ competence to meet the assessment outcomes of the qualification and for the employment for which the qualification is designed. </w:t>
      </w:r>
      <w:r w:rsidRPr="6119B9E9" w:rsidR="6119B9E9">
        <w:rPr>
          <w:color w:val="0000FF"/>
          <w:sz w:val="22"/>
          <w:szCs w:val="22"/>
        </w:rPr>
        <w:t xml:space="preserve">FOREST SCHOOL </w:t>
      </w:r>
      <w:r w:rsidRPr="6119B9E9" w:rsidR="6119B9E9">
        <w:rPr>
          <w:color w:val="0000FF"/>
          <w:sz w:val="22"/>
          <w:szCs w:val="22"/>
        </w:rPr>
        <w:t>TRAINING</w:t>
      </w:r>
      <w:r w:rsidRPr="6119B9E9" w:rsidR="6119B9E9">
        <w:rPr>
          <w:color w:val="0000FF"/>
          <w:sz w:val="22"/>
          <w:szCs w:val="22"/>
        </w:rPr>
        <w:t xml:space="preserve"> COLLABORATIVE LTD</w:t>
      </w:r>
      <w:r w:rsidRPr="6119B9E9" w:rsidR="6119B9E9">
        <w:rPr>
          <w:sz w:val="22"/>
          <w:szCs w:val="22"/>
        </w:rPr>
        <w:t xml:space="preserve"> ensures this by issuing this policy guidance, scrutinising all C4 [form] requests and working with ITC when necessary.</w:t>
      </w:r>
    </w:p>
    <w:p xmlns:wp14="http://schemas.microsoft.com/office/word/2010/wordml" w:rsidR="006D0986" w:rsidP="6119B9E9" w:rsidRDefault="006D0986" w14:paraId="5131AAC5" wp14:textId="0D4A9AE9">
      <w:pPr>
        <w:pStyle w:val="BodyText"/>
        <w:numPr>
          <w:ilvl w:val="0"/>
          <w:numId w:val="16"/>
        </w:numPr>
        <w:jc w:val="both"/>
        <w:rPr>
          <w:sz w:val="22"/>
          <w:szCs w:val="22"/>
        </w:rPr>
      </w:pPr>
      <w:r w:rsidRPr="6119B9E9" w:rsidR="6119B9E9">
        <w:rPr>
          <w:color w:val="0000FF"/>
          <w:sz w:val="22"/>
          <w:szCs w:val="22"/>
        </w:rPr>
        <w:t xml:space="preserve"> FOREST SCHOOL </w:t>
      </w:r>
      <w:r w:rsidRPr="6119B9E9" w:rsidR="6119B9E9">
        <w:rPr>
          <w:color w:val="0000FF"/>
          <w:sz w:val="22"/>
          <w:szCs w:val="22"/>
        </w:rPr>
        <w:t>TRAINING</w:t>
      </w:r>
      <w:r w:rsidRPr="6119B9E9" w:rsidR="6119B9E9">
        <w:rPr>
          <w:color w:val="0000FF"/>
          <w:sz w:val="22"/>
          <w:szCs w:val="22"/>
        </w:rPr>
        <w:t xml:space="preserve"> COLLABORATIVE LTD</w:t>
      </w:r>
      <w:r w:rsidRPr="6119B9E9" w:rsidR="6119B9E9">
        <w:rPr>
          <w:sz w:val="22"/>
          <w:szCs w:val="22"/>
        </w:rPr>
        <w:t xml:space="preserve"> will review all C4 [form] requests and forward them to ITC along with learner registration and evaluation documents.   </w:t>
      </w:r>
    </w:p>
    <w:p xmlns:wp14="http://schemas.microsoft.com/office/word/2010/wordml" w:rsidRPr="00E72F63" w:rsidR="006D0986" w:rsidP="00AA329C" w:rsidRDefault="006D0986" w14:paraId="5C6BBC85" wp14:textId="77777777">
      <w:pPr>
        <w:pStyle w:val="BodyText"/>
        <w:numPr>
          <w:ilvl w:val="0"/>
          <w:numId w:val="16"/>
        </w:numPr>
        <w:jc w:val="both"/>
        <w:rPr>
          <w:sz w:val="22"/>
        </w:rPr>
      </w:pPr>
      <w:r w:rsidRPr="00E72F63">
        <w:rPr>
          <w:sz w:val="22"/>
        </w:rPr>
        <w:t xml:space="preserve">There will be two timescales for adjustments requests.  Where the </w:t>
      </w:r>
      <w:r w:rsidR="00D4166B">
        <w:rPr>
          <w:sz w:val="22"/>
        </w:rPr>
        <w:t>learner</w:t>
      </w:r>
      <w:r w:rsidRPr="00E72F63">
        <w:rPr>
          <w:sz w:val="22"/>
        </w:rPr>
        <w:t xml:space="preserve"> requests reasonable adjustment more than 5 working days before the training and assessment and where reasonable adjustment decisions have to be made shortly before (or even during) the initial stages of the training.</w:t>
      </w:r>
    </w:p>
    <w:p xmlns:wp14="http://schemas.microsoft.com/office/word/2010/wordml" w:rsidR="006D0986" w:rsidP="006D0986" w:rsidRDefault="006D0986" w14:paraId="6BB9E253" wp14:textId="77777777">
      <w:pPr>
        <w:pStyle w:val="BodyText"/>
        <w:rPr>
          <w:sz w:val="22"/>
        </w:rPr>
      </w:pPr>
    </w:p>
    <w:p xmlns:wp14="http://schemas.microsoft.com/office/word/2010/wordml" w:rsidR="006D0986" w:rsidP="006D0986" w:rsidRDefault="006D0986" w14:paraId="46B469A7" wp14:textId="77777777">
      <w:pPr>
        <w:pStyle w:val="BodyText"/>
        <w:rPr>
          <w:b/>
          <w:sz w:val="22"/>
        </w:rPr>
      </w:pPr>
      <w:r w:rsidRPr="00454E3D">
        <w:rPr>
          <w:sz w:val="22"/>
        </w:rPr>
        <w:t>7.3</w:t>
      </w:r>
      <w:r>
        <w:rPr>
          <w:b/>
          <w:sz w:val="22"/>
        </w:rPr>
        <w:tab/>
      </w:r>
      <w:r>
        <w:rPr>
          <w:b/>
          <w:sz w:val="22"/>
        </w:rPr>
        <w:t>Guidance</w:t>
      </w:r>
    </w:p>
    <w:p xmlns:wp14="http://schemas.microsoft.com/office/word/2010/wordml" w:rsidR="006D0986" w:rsidP="6119B9E9" w:rsidRDefault="006D0986" w14:paraId="5F26EAD2" wp14:textId="4C53B9B6">
      <w:pPr>
        <w:pStyle w:val="BodyText"/>
        <w:numPr>
          <w:ilvl w:val="0"/>
          <w:numId w:val="17"/>
        </w:numPr>
        <w:jc w:val="both"/>
        <w:rPr>
          <w:sz w:val="22"/>
          <w:szCs w:val="22"/>
        </w:rPr>
      </w:pPr>
      <w:r w:rsidRPr="6119B9E9" w:rsidR="6119B9E9">
        <w:rPr>
          <w:color w:val="0000FF"/>
          <w:sz w:val="22"/>
          <w:szCs w:val="22"/>
        </w:rPr>
        <w:t xml:space="preserve">FOREST SCHOOL </w:t>
      </w:r>
      <w:r w:rsidRPr="6119B9E9" w:rsidR="6119B9E9">
        <w:rPr>
          <w:color w:val="0000FF"/>
          <w:sz w:val="22"/>
          <w:szCs w:val="22"/>
        </w:rPr>
        <w:t>TRAINING</w:t>
      </w:r>
      <w:r w:rsidRPr="6119B9E9" w:rsidR="6119B9E9">
        <w:rPr>
          <w:color w:val="0000FF"/>
          <w:sz w:val="22"/>
          <w:szCs w:val="22"/>
        </w:rPr>
        <w:t xml:space="preserve"> COLLABORATIVE LTD</w:t>
      </w:r>
      <w:r w:rsidRPr="6119B9E9" w:rsidR="6119B9E9">
        <w:rPr>
          <w:sz w:val="22"/>
          <w:szCs w:val="22"/>
        </w:rPr>
        <w:t xml:space="preserve"> can request that ITC adjust the assessment process to allow the learner an opportunity to reach the standard. However we will also ensure that the reasonable adjustment does not give the learner an unfair advantage.</w:t>
      </w:r>
    </w:p>
    <w:p xmlns:wp14="http://schemas.microsoft.com/office/word/2010/wordml" w:rsidRPr="00543027" w:rsidR="006D0986" w:rsidP="00AA329C" w:rsidRDefault="006D0986" w14:paraId="3B56CA5E" wp14:textId="77777777">
      <w:pPr>
        <w:pStyle w:val="BodyText"/>
        <w:numPr>
          <w:ilvl w:val="0"/>
          <w:numId w:val="17"/>
        </w:numPr>
        <w:jc w:val="both"/>
        <w:rPr>
          <w:sz w:val="22"/>
        </w:rPr>
      </w:pPr>
      <w:r w:rsidRPr="00543027">
        <w:rPr>
          <w:sz w:val="22"/>
        </w:rPr>
        <w:t>Individual adjustments may be required for a number of reasons, including:</w:t>
      </w:r>
    </w:p>
    <w:p xmlns:wp14="http://schemas.microsoft.com/office/word/2010/wordml" w:rsidR="006D0986" w:rsidP="006D0986" w:rsidRDefault="006D0986" w14:paraId="6D1A7285" wp14:textId="77777777">
      <w:pPr>
        <w:pStyle w:val="BodyText"/>
        <w:numPr>
          <w:ilvl w:val="0"/>
          <w:numId w:val="3"/>
        </w:numPr>
        <w:rPr>
          <w:sz w:val="22"/>
        </w:rPr>
      </w:pPr>
      <w:r>
        <w:rPr>
          <w:sz w:val="22"/>
        </w:rPr>
        <w:t xml:space="preserve">Temporary or permanent illness or injury </w:t>
      </w:r>
    </w:p>
    <w:p xmlns:wp14="http://schemas.microsoft.com/office/word/2010/wordml" w:rsidR="006D0986" w:rsidP="006D0986" w:rsidRDefault="006D0986" w14:paraId="00A49FCE" wp14:textId="77777777">
      <w:pPr>
        <w:pStyle w:val="BodyText"/>
        <w:numPr>
          <w:ilvl w:val="0"/>
          <w:numId w:val="3"/>
        </w:numPr>
        <w:rPr>
          <w:sz w:val="22"/>
        </w:rPr>
      </w:pPr>
      <w:r>
        <w:rPr>
          <w:sz w:val="22"/>
        </w:rPr>
        <w:t>Sensory impairment</w:t>
      </w:r>
    </w:p>
    <w:p xmlns:wp14="http://schemas.microsoft.com/office/word/2010/wordml" w:rsidR="006D0986" w:rsidP="006D0986" w:rsidRDefault="006D0986" w14:paraId="78E034EC" wp14:textId="77777777">
      <w:pPr>
        <w:pStyle w:val="BodyText"/>
        <w:numPr>
          <w:ilvl w:val="0"/>
          <w:numId w:val="3"/>
        </w:numPr>
        <w:rPr>
          <w:sz w:val="22"/>
        </w:rPr>
      </w:pPr>
      <w:r>
        <w:rPr>
          <w:sz w:val="22"/>
        </w:rPr>
        <w:t>Reading &amp;/or writing difficulties</w:t>
      </w:r>
    </w:p>
    <w:p xmlns:wp14="http://schemas.microsoft.com/office/word/2010/wordml" w:rsidR="006D0986" w:rsidP="006D0986" w:rsidRDefault="006D0986" w14:paraId="55B9D054" wp14:textId="77777777">
      <w:pPr>
        <w:pStyle w:val="BodyText"/>
        <w:numPr>
          <w:ilvl w:val="0"/>
          <w:numId w:val="3"/>
        </w:numPr>
        <w:rPr>
          <w:sz w:val="22"/>
        </w:rPr>
      </w:pPr>
      <w:r>
        <w:rPr>
          <w:sz w:val="22"/>
        </w:rPr>
        <w:t>English as a second language</w:t>
      </w:r>
    </w:p>
    <w:p xmlns:wp14="http://schemas.microsoft.com/office/word/2010/wordml" w:rsidR="006D0986" w:rsidP="006D0986" w:rsidRDefault="006D0986" w14:paraId="1F56FFC6" wp14:textId="77777777">
      <w:pPr>
        <w:pStyle w:val="BodyText"/>
        <w:numPr>
          <w:ilvl w:val="0"/>
          <w:numId w:val="3"/>
        </w:numPr>
        <w:rPr>
          <w:sz w:val="22"/>
        </w:rPr>
      </w:pPr>
      <w:r>
        <w:rPr>
          <w:sz w:val="22"/>
        </w:rPr>
        <w:t>Recent bereavement</w:t>
      </w:r>
    </w:p>
    <w:p xmlns:wp14="http://schemas.microsoft.com/office/word/2010/wordml" w:rsidR="006D0986" w:rsidP="006D0986" w:rsidRDefault="006D0986" w14:paraId="7B71D935" wp14:textId="77777777">
      <w:pPr>
        <w:pStyle w:val="BodyText"/>
        <w:numPr>
          <w:ilvl w:val="0"/>
          <w:numId w:val="3"/>
        </w:numPr>
        <w:rPr>
          <w:sz w:val="22"/>
        </w:rPr>
      </w:pPr>
      <w:r>
        <w:rPr>
          <w:sz w:val="22"/>
        </w:rPr>
        <w:t>Other extenuating circumstances</w:t>
      </w:r>
    </w:p>
    <w:p xmlns:wp14="http://schemas.microsoft.com/office/word/2010/wordml" w:rsidRPr="00543027" w:rsidR="006D0986" w:rsidP="6119B9E9" w:rsidRDefault="006D0986" w14:paraId="5B63880E" wp14:textId="0D428D4C">
      <w:pPr>
        <w:pStyle w:val="BodyText"/>
        <w:numPr>
          <w:ilvl w:val="0"/>
          <w:numId w:val="17"/>
        </w:numPr>
        <w:jc w:val="both"/>
        <w:rPr>
          <w:sz w:val="22"/>
          <w:szCs w:val="22"/>
        </w:rPr>
      </w:pPr>
      <w:r w:rsidRPr="6119B9E9" w:rsidR="6119B9E9">
        <w:rPr>
          <w:color w:val="0000FF"/>
          <w:sz w:val="22"/>
          <w:szCs w:val="22"/>
        </w:rPr>
        <w:t xml:space="preserve">FOREST SCHOOL </w:t>
      </w:r>
      <w:r w:rsidRPr="6119B9E9" w:rsidR="6119B9E9">
        <w:rPr>
          <w:color w:val="0000FF"/>
          <w:sz w:val="22"/>
          <w:szCs w:val="22"/>
        </w:rPr>
        <w:t>TRAINING</w:t>
      </w:r>
      <w:r w:rsidRPr="6119B9E9" w:rsidR="6119B9E9">
        <w:rPr>
          <w:color w:val="0000FF"/>
          <w:sz w:val="22"/>
          <w:szCs w:val="22"/>
        </w:rPr>
        <w:t xml:space="preserve"> COLLABORATIVE LTD</w:t>
      </w:r>
      <w:r w:rsidRPr="6119B9E9" w:rsidR="6119B9E9">
        <w:rPr>
          <w:sz w:val="22"/>
          <w:szCs w:val="22"/>
        </w:rPr>
        <w:t xml:space="preserve"> will inform ITC First where reasonable adjustment requests are made.  Form C4 will be downloaded from the ITC WebOffice and/or </w:t>
      </w:r>
      <w:r w:rsidRPr="6119B9E9" w:rsidR="6119B9E9">
        <w:rPr>
          <w:color w:val="0000FF"/>
          <w:sz w:val="22"/>
          <w:szCs w:val="22"/>
        </w:rPr>
        <w:t>[Centre link],</w:t>
      </w:r>
      <w:r w:rsidRPr="6119B9E9" w:rsidR="6119B9E9">
        <w:rPr>
          <w:sz w:val="22"/>
          <w:szCs w:val="22"/>
        </w:rPr>
        <w:t xml:space="preserve"> completed and forwarded to ITC at least 5 working days prior to the assessment.  Decisions will be made by ITC first and communicated to </w:t>
      </w:r>
      <w:r w:rsidRPr="6119B9E9" w:rsidR="6119B9E9">
        <w:rPr>
          <w:color w:val="0000FF"/>
          <w:sz w:val="22"/>
          <w:szCs w:val="22"/>
        </w:rPr>
        <w:t xml:space="preserve">FOREST SCHOOL </w:t>
      </w:r>
      <w:r w:rsidRPr="6119B9E9" w:rsidR="6119B9E9">
        <w:rPr>
          <w:color w:val="0000FF"/>
          <w:sz w:val="22"/>
          <w:szCs w:val="22"/>
        </w:rPr>
        <w:t>TRAINING</w:t>
      </w:r>
      <w:r w:rsidRPr="6119B9E9" w:rsidR="6119B9E9">
        <w:rPr>
          <w:color w:val="0000FF"/>
          <w:sz w:val="22"/>
          <w:szCs w:val="22"/>
        </w:rPr>
        <w:t xml:space="preserve"> COLLABORATIVE LTD</w:t>
      </w:r>
      <w:r w:rsidRPr="6119B9E9" w:rsidR="6119B9E9">
        <w:rPr>
          <w:sz w:val="22"/>
          <w:szCs w:val="22"/>
        </w:rPr>
        <w:t xml:space="preserve">. </w:t>
      </w:r>
      <w:r w:rsidRPr="6119B9E9" w:rsidR="6119B9E9">
        <w:rPr>
          <w:color w:val="0000FF"/>
          <w:sz w:val="22"/>
          <w:szCs w:val="22"/>
        </w:rPr>
        <w:t xml:space="preserve">FOREST SCHOOL </w:t>
      </w:r>
      <w:r w:rsidRPr="6119B9E9" w:rsidR="6119B9E9">
        <w:rPr>
          <w:color w:val="0000FF"/>
          <w:sz w:val="22"/>
          <w:szCs w:val="22"/>
        </w:rPr>
        <w:t>TRAINING</w:t>
      </w:r>
      <w:r w:rsidRPr="6119B9E9" w:rsidR="6119B9E9">
        <w:rPr>
          <w:color w:val="0000FF"/>
          <w:sz w:val="22"/>
          <w:szCs w:val="22"/>
        </w:rPr>
        <w:t xml:space="preserve"> COLLABORATIVE </w:t>
      </w:r>
      <w:r w:rsidRPr="6119B9E9" w:rsidR="6119B9E9">
        <w:rPr>
          <w:color w:val="0000FF"/>
          <w:sz w:val="22"/>
          <w:szCs w:val="22"/>
        </w:rPr>
        <w:t>LTD</w:t>
      </w:r>
      <w:r w:rsidRPr="6119B9E9" w:rsidR="6119B9E9">
        <w:rPr>
          <w:sz w:val="22"/>
          <w:szCs w:val="22"/>
        </w:rPr>
        <w:t xml:space="preserve"> may</w:t>
      </w:r>
      <w:r w:rsidRPr="6119B9E9" w:rsidR="6119B9E9">
        <w:rPr>
          <w:sz w:val="22"/>
          <w:szCs w:val="22"/>
        </w:rPr>
        <w:t xml:space="preserve"> appeal against any decision made by ITC.</w:t>
      </w:r>
    </w:p>
    <w:p xmlns:wp14="http://schemas.microsoft.com/office/word/2010/wordml" w:rsidR="006D0986" w:rsidP="6119B9E9" w:rsidRDefault="005042F2" wp14:textId="77777777" w14:paraId="6A1E19DE">
      <w:pPr>
        <w:pStyle w:val="BodyText"/>
        <w:numPr>
          <w:ilvl w:val="0"/>
          <w:numId w:val="17"/>
        </w:numPr>
        <w:jc w:val="both"/>
        <w:rPr>
          <w:sz w:val="22"/>
          <w:szCs w:val="22"/>
        </w:rPr>
      </w:pPr>
      <w:r>
        <w:rPr>
          <w:rFonts w:ascii="Times New Roman" w:hAnsi="Times New Roman"/>
          <w:noProof/>
          <w:sz w:val="28"/>
        </w:rPr>
        <mc:AlternateContent>
          <mc:Choice Requires="wps">
            <w:drawing>
              <wp:anchor xmlns:wp14="http://schemas.microsoft.com/office/word/2010/wordprocessingDrawing" distT="0" distB="0" distL="114300" distR="114300" simplePos="0" relativeHeight="251653120" behindDoc="0" locked="0" layoutInCell="1" allowOverlap="1" wp14:anchorId="61D571A4" wp14:editId="7777777">
                <wp:simplePos x="0" y="0"/>
                <wp:positionH relativeFrom="column">
                  <wp:posOffset>6507480</wp:posOffset>
                </wp:positionH>
                <wp:positionV relativeFrom="paragraph">
                  <wp:posOffset>1059815</wp:posOffset>
                </wp:positionV>
                <wp:extent cx="457200" cy="342900"/>
                <wp:effectExtent l="1905" t="2540" r="7620"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B72E75" w:rsidRDefault="00B72E75" w14:paraId="29B4EA11" wp14:textId="77777777">
                            <w:pPr>
                              <w:rPr>
                                <w:rFonts w:ascii="Arial" w:hAnsi="Arial"/>
                                <w:color w:val="C0C0C0"/>
                                <w:sz w:val="20"/>
                              </w:rPr>
                            </w:pPr>
                            <w:r>
                              <w:rPr>
                                <w:rFonts w:ascii="Arial" w:hAnsi="Arial"/>
                                <w:color w:val="C0C0C0"/>
                                <w:sz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8EA8DD7">
              <v:shape id="Text Box 9" style="position:absolute;left:0;text-align:left;margin-left:512.4pt;margin-top:83.45pt;width:36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">
                <v:fill opacity="0"/>
                <v:textbox>
                  <w:txbxContent>
                    <w:p w:rsidR="00B72E75" w:rsidRDefault="00B72E75" w14:paraId="1B87E3DE" wp14:textId="77777777">
                      <w:pPr>
                        <w:rPr>
                          <w:rFonts w:ascii="Arial" w:hAnsi="Arial"/>
                          <w:color w:val="C0C0C0"/>
                          <w:sz w:val="20"/>
                        </w:rPr>
                      </w:pPr>
                      <w:r>
                        <w:rPr>
                          <w:rFonts w:ascii="Arial" w:hAnsi="Arial"/>
                          <w:color w:val="C0C0C0"/>
                          <w:sz w:val="20"/>
                        </w:rPr>
                        <w:t>6</w:t>
                      </w:r>
                    </w:p>
                  </w:txbxContent>
                </v:textbox>
              </v:shape>
            </w:pict>
          </mc:Fallback>
        </mc:AlternateContent>
      </w:r>
      <w:r w:rsidRPr="6119B9E9" w:rsidR="006D0986">
        <w:rPr>
          <w:sz w:val="22"/>
          <w:szCs w:val="22"/>
        </w:rPr>
        <w:t xml:space="preserve">If </w:t>
      </w:r>
      <w:r w:rsidRPr="6119B9E9" w:rsidR="00D4166B">
        <w:rPr>
          <w:sz w:val="22"/>
          <w:szCs w:val="22"/>
        </w:rPr>
        <w:t>learners</w:t>
      </w:r>
      <w:r w:rsidRPr="6119B9E9" w:rsidR="006D0986">
        <w:rPr>
          <w:sz w:val="22"/>
          <w:szCs w:val="22"/>
        </w:rPr>
        <w:t xml:space="preserve"> are unable to attend scheduled assessments for justifiable extenuating circumstances, then an alternative date for assessment may be made for the </w:t>
      </w:r>
      <w:r w:rsidRPr="6119B9E9" w:rsidR="00D4166B">
        <w:rPr>
          <w:sz w:val="22"/>
          <w:szCs w:val="22"/>
        </w:rPr>
        <w:t>learner</w:t>
      </w:r>
      <w:r w:rsidRPr="6119B9E9" w:rsidR="006D0986">
        <w:rPr>
          <w:sz w:val="22"/>
          <w:szCs w:val="22"/>
        </w:rPr>
        <w:t xml:space="preserve">. The assessment process can thus be deferred to a time when the </w:t>
      </w:r>
      <w:r w:rsidRPr="6119B9E9" w:rsidR="00D4166B">
        <w:rPr>
          <w:sz w:val="22"/>
          <w:szCs w:val="22"/>
        </w:rPr>
        <w:t>learner</w:t>
      </w:r>
      <w:r w:rsidRPr="6119B9E9" w:rsidR="006D0986">
        <w:rPr>
          <w:sz w:val="22"/>
          <w:szCs w:val="22"/>
        </w:rPr>
        <w:t xml:space="preserve"> has recovered from their indisposition, temporary illness or injury.  All such events will be recorded on the C4 form and forwarded to ITC with all assessment evidence and copies of the event will be made available to the ITC </w:t>
      </w:r>
      <w:r w:rsidRPr="6119B9E9" w:rsidR="00D4166B">
        <w:rPr>
          <w:sz w:val="22"/>
          <w:szCs w:val="22"/>
        </w:rPr>
        <w:t>e</w:t>
      </w:r>
      <w:r w:rsidRPr="6119B9E9" w:rsidR="006D0986">
        <w:rPr>
          <w:sz w:val="22"/>
          <w:szCs w:val="22"/>
        </w:rPr>
        <w:t xml:space="preserve">xternal </w:t>
      </w:r>
      <w:r w:rsidRPr="6119B9E9" w:rsidR="00D4166B">
        <w:rPr>
          <w:sz w:val="22"/>
          <w:szCs w:val="22"/>
        </w:rPr>
        <w:t>q</w:t>
      </w:r>
      <w:r w:rsidRPr="6119B9E9" w:rsidR="006D0986">
        <w:rPr>
          <w:sz w:val="22"/>
          <w:szCs w:val="22"/>
        </w:rPr>
        <w:t xml:space="preserve">uality </w:t>
      </w:r>
      <w:r w:rsidRPr="6119B9E9" w:rsidR="00D4166B">
        <w:rPr>
          <w:sz w:val="22"/>
          <w:szCs w:val="22"/>
        </w:rPr>
        <w:t>a</w:t>
      </w:r>
      <w:r w:rsidRPr="6119B9E9" w:rsidR="006D0986">
        <w:rPr>
          <w:sz w:val="22"/>
          <w:szCs w:val="22"/>
        </w:rPr>
        <w:t>ssurer</w:t>
      </w:r>
      <w:r w:rsidRPr="6119B9E9" w:rsidR="00D4166B">
        <w:rPr>
          <w:sz w:val="22"/>
          <w:szCs w:val="22"/>
        </w:rPr>
        <w:t xml:space="preserve"> (EQA)</w:t>
      </w:r>
      <w:r w:rsidRPr="6119B9E9" w:rsidR="006D0986">
        <w:rPr>
          <w:sz w:val="22"/>
          <w:szCs w:val="22"/>
        </w:rPr>
        <w:t xml:space="preserve">.  </w:t>
      </w:r>
    </w:p>
    <w:p xmlns:wp14="http://schemas.microsoft.com/office/word/2010/wordml" w:rsidR="006D0986" w:rsidP="6119B9E9" w:rsidRDefault="005042F2" w14:paraId="6CF16BEF" wp14:textId="321C496F">
      <w:pPr>
        <w:pStyle w:val="BodyText"/>
        <w:numPr>
          <w:ilvl w:val="0"/>
          <w:numId w:val="17"/>
        </w:numPr>
        <w:jc w:val="both"/>
        <w:rPr>
          <w:sz w:val="22"/>
          <w:szCs w:val="22"/>
        </w:rPr>
      </w:pPr>
      <w:r w:rsidRPr="6119B9E9" w:rsidR="6119B9E9">
        <w:rPr>
          <w:sz w:val="22"/>
          <w:szCs w:val="22"/>
        </w:rPr>
        <w:t>For some ITC First qualifications e.g. first aid, where the learners are assessed in real time scenarios, as the course progresses this assessment opportunity normally requires learners to attend part of another training course for the qualification.  Due to the ‘real-life’ practical nature of first aid qualifications, regardless of the extenuating circumstances, the learner must demonstrate competency up to the minimum standard to be awarded the qualification.</w:t>
      </w:r>
    </w:p>
    <w:p xmlns:wp14="http://schemas.microsoft.com/office/word/2010/wordml" w:rsidRPr="00F16424" w:rsidR="006D0986" w:rsidP="6119B9E9" w:rsidRDefault="006D0986" w14:paraId="1FA64ACD" wp14:textId="79B21159">
      <w:pPr>
        <w:pStyle w:val="BodyText"/>
        <w:numPr>
          <w:ilvl w:val="0"/>
          <w:numId w:val="17"/>
        </w:numPr>
        <w:jc w:val="both"/>
        <w:rPr>
          <w:sz w:val="22"/>
          <w:szCs w:val="22"/>
        </w:rPr>
      </w:pPr>
      <w:r w:rsidRPr="6119B9E9" w:rsidR="6119B9E9">
        <w:rPr>
          <w:color w:val="0000FF"/>
          <w:sz w:val="22"/>
          <w:szCs w:val="22"/>
        </w:rPr>
        <w:t xml:space="preserve">FOREST SCHOOL </w:t>
      </w:r>
      <w:r w:rsidRPr="6119B9E9" w:rsidR="6119B9E9">
        <w:rPr>
          <w:color w:val="0000FF"/>
          <w:sz w:val="22"/>
          <w:szCs w:val="22"/>
        </w:rPr>
        <w:t>TRAINING</w:t>
      </w:r>
      <w:r w:rsidRPr="6119B9E9" w:rsidR="6119B9E9">
        <w:rPr>
          <w:color w:val="0000FF"/>
          <w:sz w:val="22"/>
          <w:szCs w:val="22"/>
        </w:rPr>
        <w:t xml:space="preserve"> COLLABORATIVE LTD</w:t>
      </w:r>
      <w:r w:rsidRPr="6119B9E9" w:rsidR="6119B9E9">
        <w:rPr>
          <w:color w:val="FF0000"/>
          <w:sz w:val="22"/>
          <w:szCs w:val="22"/>
        </w:rPr>
        <w:t xml:space="preserve"> </w:t>
      </w:r>
      <w:r w:rsidRPr="6119B9E9" w:rsidR="6119B9E9">
        <w:rPr>
          <w:sz w:val="22"/>
          <w:szCs w:val="22"/>
        </w:rPr>
        <w:t xml:space="preserve">will monitor equality of access to assessment by requesting that all learners complete an assessment evaluation section on the end of course evaluation form (03). </w:t>
      </w:r>
      <w:r w:rsidRPr="6119B9E9" w:rsidR="6119B9E9">
        <w:rPr>
          <w:color w:val="0000FF"/>
          <w:sz w:val="22"/>
          <w:szCs w:val="22"/>
        </w:rPr>
        <w:t xml:space="preserve"> FOREST SCHOOL </w:t>
      </w:r>
      <w:r w:rsidRPr="6119B9E9" w:rsidR="6119B9E9">
        <w:rPr>
          <w:color w:val="0000FF"/>
          <w:sz w:val="22"/>
          <w:szCs w:val="22"/>
        </w:rPr>
        <w:t>TRAINING</w:t>
      </w:r>
      <w:r w:rsidRPr="6119B9E9" w:rsidR="6119B9E9">
        <w:rPr>
          <w:color w:val="0000FF"/>
          <w:sz w:val="22"/>
          <w:szCs w:val="22"/>
        </w:rPr>
        <w:t xml:space="preserve"> COLLABORATIVE LTD</w:t>
      </w:r>
      <w:r w:rsidRPr="6119B9E9" w:rsidR="6119B9E9">
        <w:rPr>
          <w:sz w:val="22"/>
          <w:szCs w:val="22"/>
        </w:rPr>
        <w:t xml:space="preserve"> will archive this information on the ITC website.  This gives the learner direct feedback to the awarding body. </w:t>
      </w:r>
    </w:p>
    <w:p xmlns:wp14="http://schemas.microsoft.com/office/word/2010/wordml" w:rsidR="006D0986" w:rsidP="006D0986" w:rsidRDefault="006D0986" w14:paraId="23DE523C" wp14:textId="77777777">
      <w:pPr>
        <w:pStyle w:val="BodyText"/>
        <w:rPr>
          <w:sz w:val="22"/>
        </w:rPr>
      </w:pPr>
    </w:p>
    <w:p xmlns:wp14="http://schemas.microsoft.com/office/word/2010/wordml" w:rsidR="006D0986" w:rsidP="6119B9E9" w:rsidRDefault="006D0986" w14:paraId="574D8E36" wp14:textId="09466148">
      <w:pPr>
        <w:pStyle w:val="BodyText"/>
        <w:jc w:val="both"/>
        <w:rPr>
          <w:sz w:val="22"/>
          <w:szCs w:val="22"/>
        </w:rPr>
      </w:pPr>
      <w:r w:rsidRPr="6119B9E9" w:rsidR="6119B9E9">
        <w:rPr>
          <w:b w:val="1"/>
          <w:bCs w:val="1"/>
          <w:sz w:val="22"/>
          <w:szCs w:val="22"/>
        </w:rPr>
        <w:t>Note:</w:t>
      </w:r>
      <w:r w:rsidRPr="6119B9E9" w:rsidR="6119B9E9">
        <w:rPr>
          <w:sz w:val="22"/>
          <w:szCs w:val="22"/>
        </w:rPr>
        <w:t xml:space="preserve"> Document Form C4 relates to adjustment requests known to</w:t>
      </w:r>
      <w:r w:rsidRPr="6119B9E9" w:rsidR="6119B9E9">
        <w:rPr>
          <w:color w:val="0000FF"/>
          <w:sz w:val="22"/>
          <w:szCs w:val="22"/>
        </w:rPr>
        <w:t xml:space="preserve"> FOREST SCHOOL </w:t>
      </w:r>
      <w:r w:rsidRPr="6119B9E9" w:rsidR="6119B9E9">
        <w:rPr>
          <w:color w:val="0000FF"/>
          <w:sz w:val="22"/>
          <w:szCs w:val="22"/>
        </w:rPr>
        <w:t>TRAINING</w:t>
      </w:r>
      <w:r w:rsidRPr="6119B9E9" w:rsidR="6119B9E9">
        <w:rPr>
          <w:color w:val="0000FF"/>
          <w:sz w:val="22"/>
          <w:szCs w:val="22"/>
        </w:rPr>
        <w:t xml:space="preserve"> COLLABORATIVE LTD</w:t>
      </w:r>
      <w:r w:rsidRPr="6119B9E9" w:rsidR="6119B9E9">
        <w:rPr>
          <w:sz w:val="22"/>
          <w:szCs w:val="22"/>
        </w:rPr>
        <w:t xml:space="preserve"> </w:t>
      </w:r>
      <w:r w:rsidRPr="6119B9E9" w:rsidR="6119B9E9">
        <w:rPr>
          <w:b w:val="1"/>
          <w:bCs w:val="1"/>
          <w:sz w:val="22"/>
          <w:szCs w:val="22"/>
        </w:rPr>
        <w:t>before</w:t>
      </w:r>
      <w:r w:rsidRPr="6119B9E9" w:rsidR="6119B9E9">
        <w:rPr>
          <w:sz w:val="22"/>
          <w:szCs w:val="22"/>
        </w:rPr>
        <w:t xml:space="preserve"> the training course commences.</w:t>
      </w:r>
    </w:p>
    <w:p xmlns:wp14="http://schemas.microsoft.com/office/word/2010/wordml" w:rsidR="006D0986" w:rsidP="006D0986" w:rsidRDefault="006D0986" w14:paraId="52E56223" wp14:textId="77777777">
      <w:pPr>
        <w:pStyle w:val="BodyText"/>
        <w:rPr>
          <w:sz w:val="22"/>
        </w:rPr>
      </w:pPr>
    </w:p>
    <w:p xmlns:wp14="http://schemas.microsoft.com/office/word/2010/wordml" w:rsidR="006D0986" w:rsidP="006D0986" w:rsidRDefault="006D0986" w14:paraId="2AC3214D" wp14:textId="77777777">
      <w:pPr>
        <w:pStyle w:val="BodyText"/>
        <w:rPr>
          <w:b/>
          <w:sz w:val="22"/>
        </w:rPr>
      </w:pPr>
      <w:r w:rsidRPr="00763AAF">
        <w:rPr>
          <w:sz w:val="22"/>
        </w:rPr>
        <w:t>7.4</w:t>
      </w:r>
      <w:r>
        <w:rPr>
          <w:b/>
          <w:sz w:val="22"/>
        </w:rPr>
        <w:tab/>
      </w:r>
      <w:r>
        <w:rPr>
          <w:b/>
          <w:sz w:val="22"/>
        </w:rPr>
        <w:t>Minor and routine occurrences</w:t>
      </w:r>
    </w:p>
    <w:p xmlns:wp14="http://schemas.microsoft.com/office/word/2010/wordml" w:rsidR="006D0986" w:rsidP="6119B9E9" w:rsidRDefault="006D0986" w14:paraId="7564AE3E" wp14:textId="1182A2C3">
      <w:pPr>
        <w:pStyle w:val="BodyText"/>
        <w:numPr>
          <w:ilvl w:val="0"/>
          <w:numId w:val="23"/>
        </w:numPr>
        <w:jc w:val="both"/>
        <w:rPr>
          <w:sz w:val="22"/>
          <w:szCs w:val="22"/>
        </w:rPr>
      </w:pPr>
      <w:r w:rsidRPr="6119B9E9" w:rsidR="6119B9E9">
        <w:rPr>
          <w:sz w:val="22"/>
          <w:szCs w:val="22"/>
        </w:rPr>
        <w:t xml:space="preserve">Routine (listed in this guidance) reasonable adjustment to assessment decisions will be made by </w:t>
      </w:r>
      <w:r w:rsidRPr="6119B9E9" w:rsidR="6119B9E9">
        <w:rPr>
          <w:color w:val="0000FF"/>
          <w:sz w:val="22"/>
          <w:szCs w:val="22"/>
        </w:rPr>
        <w:t xml:space="preserve">FOREST SCHOOL </w:t>
      </w:r>
      <w:r w:rsidRPr="6119B9E9" w:rsidR="6119B9E9">
        <w:rPr>
          <w:color w:val="0000FF"/>
          <w:sz w:val="22"/>
          <w:szCs w:val="22"/>
        </w:rPr>
        <w:t>TRAINING</w:t>
      </w:r>
      <w:r w:rsidRPr="6119B9E9" w:rsidR="6119B9E9">
        <w:rPr>
          <w:color w:val="0000FF"/>
          <w:sz w:val="22"/>
          <w:szCs w:val="22"/>
        </w:rPr>
        <w:t xml:space="preserve"> COLLABORATIVE LTD</w:t>
      </w:r>
      <w:r w:rsidRPr="6119B9E9" w:rsidR="6119B9E9">
        <w:rPr>
          <w:sz w:val="22"/>
          <w:szCs w:val="22"/>
        </w:rPr>
        <w:t>, and all such decisions will be recorded on document C4 and a copy (completed C4) forwarded</w:t>
      </w:r>
      <w:r w:rsidRPr="6119B9E9" w:rsidR="6119B9E9">
        <w:rPr>
          <w:color w:val="FF0000"/>
          <w:sz w:val="22"/>
          <w:szCs w:val="22"/>
        </w:rPr>
        <w:t xml:space="preserve"> </w:t>
      </w:r>
      <w:r w:rsidRPr="6119B9E9" w:rsidR="6119B9E9">
        <w:rPr>
          <w:sz w:val="22"/>
          <w:szCs w:val="22"/>
        </w:rPr>
        <w:t>to ITC with all assessment evidence.</w:t>
      </w:r>
    </w:p>
    <w:p xmlns:wp14="http://schemas.microsoft.com/office/word/2010/wordml" w:rsidR="006D0986" w:rsidP="6119B9E9" w:rsidRDefault="006D0986" w14:paraId="2D16208E" wp14:textId="5871DE70">
      <w:pPr>
        <w:pStyle w:val="BodyText"/>
        <w:numPr>
          <w:ilvl w:val="0"/>
          <w:numId w:val="23"/>
        </w:numPr>
        <w:jc w:val="both"/>
        <w:rPr>
          <w:sz w:val="22"/>
          <w:szCs w:val="22"/>
        </w:rPr>
      </w:pPr>
      <w:r w:rsidRPr="6119B9E9" w:rsidR="6119B9E9">
        <w:rPr>
          <w:sz w:val="22"/>
          <w:szCs w:val="22"/>
        </w:rPr>
        <w:t xml:space="preserve">For routine minor illness, injury situations or similar close to the time of assessment </w:t>
      </w:r>
      <w:r w:rsidRPr="6119B9E9" w:rsidR="6119B9E9">
        <w:rPr>
          <w:color w:val="0000FF"/>
          <w:sz w:val="22"/>
          <w:szCs w:val="22"/>
        </w:rPr>
        <w:t xml:space="preserve">FOREST SCHOOL </w:t>
      </w:r>
      <w:r w:rsidRPr="6119B9E9" w:rsidR="6119B9E9">
        <w:rPr>
          <w:color w:val="0000FF"/>
          <w:sz w:val="22"/>
          <w:szCs w:val="22"/>
        </w:rPr>
        <w:t>TRAINING</w:t>
      </w:r>
      <w:r w:rsidRPr="6119B9E9" w:rsidR="6119B9E9">
        <w:rPr>
          <w:color w:val="0000FF"/>
          <w:sz w:val="22"/>
          <w:szCs w:val="22"/>
        </w:rPr>
        <w:t xml:space="preserve"> COLLABORATIVE LTD</w:t>
      </w:r>
      <w:r w:rsidRPr="6119B9E9" w:rsidR="6119B9E9">
        <w:rPr>
          <w:color w:val="FF0000"/>
          <w:sz w:val="22"/>
          <w:szCs w:val="22"/>
        </w:rPr>
        <w:t xml:space="preserve"> </w:t>
      </w:r>
      <w:r w:rsidRPr="6119B9E9" w:rsidR="6119B9E9">
        <w:rPr>
          <w:sz w:val="22"/>
          <w:szCs w:val="22"/>
        </w:rPr>
        <w:t>can, at its discretion, choose to adjust the time of the assessment (for instance by asking the learner to attend a session from another course delivered by</w:t>
      </w:r>
      <w:r w:rsidRPr="6119B9E9" w:rsidR="6119B9E9">
        <w:rPr>
          <w:color w:val="FF0000"/>
          <w:sz w:val="22"/>
          <w:szCs w:val="22"/>
        </w:rPr>
        <w:t xml:space="preserve"> </w:t>
      </w:r>
      <w:r w:rsidRPr="6119B9E9" w:rsidR="6119B9E9">
        <w:rPr>
          <w:color w:val="0000FF"/>
          <w:sz w:val="22"/>
          <w:szCs w:val="22"/>
        </w:rPr>
        <w:t xml:space="preserve">FOREST SCHOOL </w:t>
      </w:r>
      <w:r w:rsidRPr="6119B9E9" w:rsidR="6119B9E9">
        <w:rPr>
          <w:color w:val="0000FF"/>
          <w:sz w:val="22"/>
          <w:szCs w:val="22"/>
        </w:rPr>
        <w:t>TRAINING</w:t>
      </w:r>
      <w:r w:rsidRPr="6119B9E9" w:rsidR="6119B9E9">
        <w:rPr>
          <w:color w:val="0000FF"/>
          <w:sz w:val="22"/>
          <w:szCs w:val="22"/>
        </w:rPr>
        <w:t xml:space="preserve"> COLLABORATIVE LTD</w:t>
      </w:r>
      <w:r w:rsidRPr="6119B9E9" w:rsidR="6119B9E9">
        <w:rPr>
          <w:sz w:val="22"/>
          <w:szCs w:val="22"/>
        </w:rPr>
        <w:t xml:space="preserve"> and record such decisions in the ‘Specific Reasonable Adjustment to be made’ box on C4 document and sign it. </w:t>
      </w:r>
    </w:p>
    <w:p xmlns:wp14="http://schemas.microsoft.com/office/word/2010/wordml" w:rsidRPr="0080717D" w:rsidR="006D0986" w:rsidP="6119B9E9" w:rsidRDefault="006D0986" w14:paraId="6D15D296" wp14:textId="1F93D56C">
      <w:pPr>
        <w:pStyle w:val="BodyText"/>
        <w:numPr>
          <w:ilvl w:val="0"/>
          <w:numId w:val="23"/>
        </w:numPr>
        <w:jc w:val="both"/>
        <w:rPr>
          <w:sz w:val="22"/>
          <w:szCs w:val="22"/>
        </w:rPr>
      </w:pPr>
      <w:r w:rsidRPr="6119B9E9" w:rsidR="6119B9E9">
        <w:rPr>
          <w:sz w:val="22"/>
          <w:szCs w:val="22"/>
        </w:rPr>
        <w:t xml:space="preserve">This form (C4) will then be sent to ITC with all assessment evidence and a copy kept by </w:t>
      </w:r>
      <w:r w:rsidRPr="6119B9E9" w:rsidR="6119B9E9">
        <w:rPr>
          <w:color w:val="0000FF"/>
          <w:sz w:val="22"/>
          <w:szCs w:val="22"/>
        </w:rPr>
        <w:t xml:space="preserve">FOREST SCHOOL </w:t>
      </w:r>
      <w:r w:rsidRPr="6119B9E9" w:rsidR="6119B9E9">
        <w:rPr>
          <w:color w:val="0000FF"/>
          <w:sz w:val="22"/>
          <w:szCs w:val="22"/>
        </w:rPr>
        <w:t>TRAINING</w:t>
      </w:r>
      <w:r w:rsidRPr="6119B9E9" w:rsidR="6119B9E9">
        <w:rPr>
          <w:color w:val="0000FF"/>
          <w:sz w:val="22"/>
          <w:szCs w:val="22"/>
        </w:rPr>
        <w:t xml:space="preserve"> COLLABORATIVE LTD</w:t>
      </w:r>
      <w:r w:rsidRPr="6119B9E9" w:rsidR="6119B9E9">
        <w:rPr>
          <w:sz w:val="22"/>
          <w:szCs w:val="22"/>
        </w:rPr>
        <w:t xml:space="preserve"> and made available for the external quality assurance visit.</w:t>
      </w:r>
    </w:p>
    <w:p xmlns:wp14="http://schemas.microsoft.com/office/word/2010/wordml" w:rsidR="006D0986" w:rsidP="00AA329C" w:rsidRDefault="006D0986" w14:paraId="07547A01" wp14:textId="77777777">
      <w:pPr>
        <w:pStyle w:val="BodyText"/>
        <w:jc w:val="both"/>
        <w:rPr>
          <w:sz w:val="22"/>
        </w:rPr>
      </w:pPr>
    </w:p>
    <w:p xmlns:wp14="http://schemas.microsoft.com/office/word/2010/wordml" w:rsidR="006D0986" w:rsidP="006D0986" w:rsidRDefault="006D0986" w14:paraId="5043CB0F" wp14:textId="77777777">
      <w:pPr>
        <w:pStyle w:val="BodyText"/>
        <w:rPr>
          <w:sz w:val="22"/>
        </w:rPr>
      </w:pPr>
    </w:p>
    <w:p xmlns:wp14="http://schemas.microsoft.com/office/word/2010/wordml" w:rsidR="006D0986" w:rsidP="006D0986" w:rsidRDefault="006D0986" w14:paraId="64CA4C52" wp14:textId="77777777">
      <w:pPr>
        <w:pStyle w:val="BodyText"/>
        <w:rPr>
          <w:b/>
          <w:sz w:val="22"/>
        </w:rPr>
      </w:pPr>
      <w:r>
        <w:rPr>
          <w:b/>
          <w:sz w:val="22"/>
        </w:rPr>
        <w:t>8.</w:t>
      </w:r>
      <w:r>
        <w:rPr>
          <w:b/>
          <w:sz w:val="22"/>
        </w:rPr>
        <w:tab/>
      </w:r>
      <w:r>
        <w:rPr>
          <w:b/>
          <w:sz w:val="22"/>
        </w:rPr>
        <w:t>Temporary Indisposition</w:t>
      </w:r>
    </w:p>
    <w:p xmlns:wp14="http://schemas.microsoft.com/office/word/2010/wordml" w:rsidRPr="007F3DA5" w:rsidR="006D0986" w:rsidP="006D0986" w:rsidRDefault="006D0986" w14:paraId="33813BAF" wp14:textId="77777777">
      <w:pPr>
        <w:pStyle w:val="BodyText"/>
        <w:rPr>
          <w:sz w:val="22"/>
        </w:rPr>
      </w:pPr>
      <w:r>
        <w:rPr>
          <w:sz w:val="22"/>
        </w:rPr>
        <w:t>8.1</w:t>
      </w:r>
      <w:r>
        <w:rPr>
          <w:sz w:val="22"/>
        </w:rPr>
        <w:tab/>
      </w:r>
      <w:r>
        <w:rPr>
          <w:sz w:val="22"/>
        </w:rPr>
        <w:t>Temporary i</w:t>
      </w:r>
      <w:r w:rsidRPr="007F3DA5">
        <w:rPr>
          <w:sz w:val="22"/>
        </w:rPr>
        <w:t>ndisposition</w:t>
      </w:r>
      <w:r>
        <w:rPr>
          <w:sz w:val="22"/>
        </w:rPr>
        <w:t xml:space="preserve"> presentation</w:t>
      </w:r>
    </w:p>
    <w:p xmlns:wp14="http://schemas.microsoft.com/office/word/2010/wordml" w:rsidRPr="000D5D94" w:rsidR="006D0986" w:rsidP="00AA329C" w:rsidRDefault="00B72E75" w14:paraId="25B6935C" wp14:textId="77777777">
      <w:pPr>
        <w:numPr>
          <w:ilvl w:val="0"/>
          <w:numId w:val="24"/>
        </w:numPr>
        <w:jc w:val="both"/>
        <w:rPr>
          <w:rFonts w:ascii="Arial" w:hAnsi="Arial"/>
          <w:sz w:val="22"/>
        </w:rPr>
      </w:pPr>
      <w:r>
        <w:rPr>
          <w:rFonts w:ascii="Arial" w:hAnsi="Arial"/>
          <w:sz w:val="22"/>
        </w:rPr>
        <w:t>Learners</w:t>
      </w:r>
      <w:r w:rsidR="006D0986">
        <w:rPr>
          <w:rFonts w:ascii="Arial" w:hAnsi="Arial"/>
          <w:sz w:val="22"/>
        </w:rPr>
        <w:t xml:space="preserve"> regularly present themselves with a temporary problem that might impede their performance during a course e.g. recovering from surgery, lower back pain, </w:t>
      </w:r>
      <w:r w:rsidRPr="000D5D94" w:rsidR="006D0986">
        <w:rPr>
          <w:rFonts w:ascii="Arial" w:hAnsi="Arial"/>
          <w:sz w:val="22"/>
        </w:rPr>
        <w:t>damaged joint, muscle pain, digestive system upsets, migraine, occasional seizure, diabetic episode or faint.</w:t>
      </w:r>
    </w:p>
    <w:p xmlns:wp14="http://schemas.microsoft.com/office/word/2010/wordml" w:rsidRPr="000D5D94" w:rsidR="006D0986" w:rsidP="6119B9E9" w:rsidRDefault="006D0986" w14:paraId="69976F5A" wp14:textId="10935BAF">
      <w:pPr>
        <w:numPr>
          <w:ilvl w:val="0"/>
          <w:numId w:val="24"/>
        </w:numPr>
        <w:jc w:val="both"/>
        <w:rPr>
          <w:rFonts w:ascii="Arial" w:hAnsi="Arial"/>
          <w:sz w:val="22"/>
          <w:szCs w:val="22"/>
        </w:rPr>
      </w:pPr>
      <w:r w:rsidRPr="6119B9E9" w:rsidR="6119B9E9">
        <w:rPr>
          <w:rFonts w:ascii="Arial" w:hAnsi="Arial"/>
          <w:color w:val="0000FF"/>
          <w:sz w:val="22"/>
          <w:szCs w:val="22"/>
        </w:rPr>
        <w:t xml:space="preserve">FOREST SCHOOL </w:t>
      </w:r>
      <w:r w:rsidRPr="6119B9E9" w:rsidR="6119B9E9">
        <w:rPr>
          <w:rFonts w:ascii="Arial" w:hAnsi="Arial"/>
          <w:color w:val="0000FF"/>
          <w:sz w:val="22"/>
          <w:szCs w:val="22"/>
        </w:rPr>
        <w:t>TRAINING</w:t>
      </w:r>
      <w:r w:rsidRPr="6119B9E9" w:rsidR="6119B9E9">
        <w:rPr>
          <w:rFonts w:ascii="Arial" w:hAnsi="Arial"/>
          <w:color w:val="0000FF"/>
          <w:sz w:val="22"/>
          <w:szCs w:val="22"/>
        </w:rPr>
        <w:t xml:space="preserve"> COLLABORATIVE LTD</w:t>
      </w:r>
      <w:r w:rsidRPr="6119B9E9" w:rsidR="6119B9E9">
        <w:rPr>
          <w:rFonts w:ascii="Arial" w:hAnsi="Arial"/>
          <w:sz w:val="22"/>
          <w:szCs w:val="22"/>
        </w:rPr>
        <w:t xml:space="preserve"> will make a minor reasonable adjustment to normal activity in order to provide every opportunity for the candidate to demonstrate their capability.  Some recent examples from</w:t>
      </w:r>
      <w:r w:rsidRPr="6119B9E9" w:rsidR="6119B9E9">
        <w:rPr>
          <w:rFonts w:ascii="Arial" w:hAnsi="Arial"/>
          <w:color w:val="FF0000"/>
          <w:sz w:val="22"/>
          <w:szCs w:val="22"/>
        </w:rPr>
        <w:t xml:space="preserve"> </w:t>
      </w:r>
      <w:r w:rsidRPr="6119B9E9" w:rsidR="6119B9E9">
        <w:rPr>
          <w:rFonts w:ascii="Arial" w:hAnsi="Arial"/>
          <w:sz w:val="22"/>
          <w:szCs w:val="22"/>
        </w:rPr>
        <w:t>ITC first aid qualifications are illustrated below:</w:t>
      </w:r>
    </w:p>
    <w:p xmlns:wp14="http://schemas.microsoft.com/office/word/2010/wordml" w:rsidR="006D0986" w:rsidP="00AA329C" w:rsidRDefault="00B72E75" w14:paraId="547414A5" wp14:textId="77777777">
      <w:pPr>
        <w:numPr>
          <w:ilvl w:val="0"/>
          <w:numId w:val="4"/>
        </w:numPr>
        <w:jc w:val="both"/>
        <w:rPr>
          <w:rFonts w:ascii="Arial" w:hAnsi="Arial"/>
          <w:sz w:val="22"/>
        </w:rPr>
      </w:pPr>
      <w:r>
        <w:rPr>
          <w:rFonts w:ascii="Arial" w:hAnsi="Arial"/>
          <w:sz w:val="22"/>
        </w:rPr>
        <w:t>A learner</w:t>
      </w:r>
      <w:r w:rsidRPr="000D5D94" w:rsidR="006D0986">
        <w:rPr>
          <w:rFonts w:ascii="Arial" w:hAnsi="Arial"/>
          <w:sz w:val="22"/>
        </w:rPr>
        <w:t xml:space="preserve"> presents with lower back pain, they are unable to bend down to a simulated casualty comfortably.  The </w:t>
      </w:r>
      <w:r>
        <w:rPr>
          <w:rFonts w:ascii="Arial" w:hAnsi="Arial"/>
          <w:sz w:val="22"/>
        </w:rPr>
        <w:t>assessor/t</w:t>
      </w:r>
      <w:r w:rsidRPr="000D5D94" w:rsidR="006D0986">
        <w:rPr>
          <w:rFonts w:ascii="Arial" w:hAnsi="Arial"/>
          <w:sz w:val="22"/>
        </w:rPr>
        <w:t xml:space="preserve">rainer will negotiate with the </w:t>
      </w:r>
      <w:r>
        <w:rPr>
          <w:rFonts w:ascii="Arial" w:hAnsi="Arial"/>
          <w:sz w:val="22"/>
        </w:rPr>
        <w:t>learner</w:t>
      </w:r>
      <w:r w:rsidR="006D0986">
        <w:rPr>
          <w:rFonts w:ascii="Arial" w:hAnsi="Arial"/>
          <w:sz w:val="22"/>
        </w:rPr>
        <w:t xml:space="preserve"> and if possible arrange a suitable support to be </w:t>
      </w:r>
      <w:r w:rsidRPr="000D5D94" w:rsidR="006D0986">
        <w:rPr>
          <w:rFonts w:ascii="Arial" w:hAnsi="Arial"/>
          <w:sz w:val="22"/>
        </w:rPr>
        <w:t xml:space="preserve">present so that the </w:t>
      </w:r>
      <w:r>
        <w:rPr>
          <w:rFonts w:ascii="Arial" w:hAnsi="Arial"/>
          <w:sz w:val="22"/>
        </w:rPr>
        <w:t>learner</w:t>
      </w:r>
      <w:r w:rsidRPr="000D5D94" w:rsidR="006D0986">
        <w:rPr>
          <w:rFonts w:ascii="Arial" w:hAnsi="Arial"/>
          <w:sz w:val="22"/>
        </w:rPr>
        <w:t xml:space="preserve"> can perform</w:t>
      </w:r>
      <w:r w:rsidR="006D0986">
        <w:rPr>
          <w:rFonts w:ascii="Arial" w:hAnsi="Arial"/>
          <w:sz w:val="22"/>
        </w:rPr>
        <w:t xml:space="preserve"> and practice. However the learner must be assessed performing on an unresponsive simulated casualty lying on the floor. Similarly a CPR manikin can be placed upon the table to practise but assessment must take place with the manikin on the floor. As the course develops and the </w:t>
      </w:r>
      <w:r>
        <w:rPr>
          <w:rFonts w:ascii="Arial" w:hAnsi="Arial"/>
          <w:sz w:val="22"/>
        </w:rPr>
        <w:t>learner</w:t>
      </w:r>
      <w:r w:rsidR="006D0986">
        <w:rPr>
          <w:rFonts w:ascii="Arial" w:hAnsi="Arial"/>
          <w:sz w:val="22"/>
        </w:rPr>
        <w:t xml:space="preserve"> performs in a variety of situations appropriate terrain and simulated first aid scenarios can be arranged.  E.g. the casualty could be placed upon a safe rocky ledge or the </w:t>
      </w:r>
      <w:r>
        <w:rPr>
          <w:rFonts w:ascii="Arial" w:hAnsi="Arial"/>
          <w:sz w:val="22"/>
        </w:rPr>
        <w:t>learner</w:t>
      </w:r>
      <w:r w:rsidR="006D0986">
        <w:rPr>
          <w:rFonts w:ascii="Arial" w:hAnsi="Arial"/>
          <w:sz w:val="22"/>
        </w:rPr>
        <w:t xml:space="preserve"> could stand in a safe ditch.  </w:t>
      </w:r>
    </w:p>
    <w:p xmlns:wp14="http://schemas.microsoft.com/office/word/2010/wordml" w:rsidRPr="007F3DA5" w:rsidR="006D0986" w:rsidP="00AA329C" w:rsidRDefault="006D0986" w14:paraId="56CE209C" wp14:textId="77777777">
      <w:pPr>
        <w:numPr>
          <w:ilvl w:val="0"/>
          <w:numId w:val="24"/>
        </w:numPr>
        <w:jc w:val="both"/>
        <w:rPr>
          <w:rFonts w:ascii="Arial" w:hAnsi="Arial"/>
          <w:sz w:val="22"/>
        </w:rPr>
      </w:pPr>
      <w:r>
        <w:rPr>
          <w:rFonts w:ascii="Arial" w:hAnsi="Arial"/>
          <w:sz w:val="22"/>
        </w:rPr>
        <w:t xml:space="preserve">These minor reasonable adjustments to </w:t>
      </w:r>
      <w:r w:rsidRPr="007F3DA5">
        <w:rPr>
          <w:rFonts w:ascii="Arial" w:hAnsi="Arial"/>
          <w:sz w:val="22"/>
        </w:rPr>
        <w:t xml:space="preserve">normal procedure are typically left to the judgement of the </w:t>
      </w:r>
      <w:r w:rsidR="00B72E75">
        <w:rPr>
          <w:rFonts w:ascii="Arial" w:hAnsi="Arial"/>
          <w:sz w:val="22"/>
        </w:rPr>
        <w:t>trainer/assessor</w:t>
      </w:r>
      <w:r w:rsidRPr="007F3DA5">
        <w:rPr>
          <w:rFonts w:ascii="Arial" w:hAnsi="Arial"/>
          <w:sz w:val="22"/>
        </w:rPr>
        <w:t xml:space="preserve"> at the time, as there are a large number of potential occurrences and guidance cannot be given for every potential occurrence.  Form C4 must be used as described above.</w:t>
      </w:r>
    </w:p>
    <w:p xmlns:wp14="http://schemas.microsoft.com/office/word/2010/wordml" w:rsidRPr="007F3DA5" w:rsidR="006D0986" w:rsidP="6119B9E9" w:rsidRDefault="006D0986" w14:paraId="6F21646D" wp14:textId="6C2906C6">
      <w:pPr>
        <w:numPr>
          <w:ilvl w:val="0"/>
          <w:numId w:val="24"/>
        </w:numPr>
        <w:jc w:val="both"/>
        <w:rPr>
          <w:rFonts w:ascii="Arial" w:hAnsi="Arial"/>
          <w:sz w:val="22"/>
          <w:szCs w:val="22"/>
        </w:rPr>
      </w:pPr>
      <w:r w:rsidRPr="6119B9E9" w:rsidR="6119B9E9">
        <w:rPr>
          <w:rFonts w:ascii="Arial" w:hAnsi="Arial"/>
          <w:sz w:val="22"/>
          <w:szCs w:val="22"/>
        </w:rPr>
        <w:t xml:space="preserve">If a copy of form C4 is </w:t>
      </w:r>
      <w:r w:rsidRPr="6119B9E9" w:rsidR="6119B9E9">
        <w:rPr>
          <w:rFonts w:ascii="Arial" w:hAnsi="Arial"/>
          <w:b w:val="1"/>
          <w:bCs w:val="1"/>
          <w:sz w:val="22"/>
          <w:szCs w:val="22"/>
        </w:rPr>
        <w:t>not</w:t>
      </w:r>
      <w:r w:rsidRPr="6119B9E9" w:rsidR="6119B9E9">
        <w:rPr>
          <w:rFonts w:ascii="Arial" w:hAnsi="Arial"/>
          <w:sz w:val="22"/>
          <w:szCs w:val="22"/>
        </w:rPr>
        <w:t xml:space="preserve"> available, a record is made of the decision and a comment made on the reverse side of the Course Details Form (06).  </w:t>
      </w:r>
      <w:r w:rsidRPr="6119B9E9" w:rsidR="6119B9E9">
        <w:rPr>
          <w:rFonts w:ascii="Arial" w:hAnsi="Arial"/>
          <w:color w:val="0000FF"/>
          <w:sz w:val="22"/>
          <w:szCs w:val="22"/>
        </w:rPr>
        <w:t xml:space="preserve">FOREST SCHOOL </w:t>
      </w:r>
      <w:r w:rsidRPr="6119B9E9" w:rsidR="6119B9E9">
        <w:rPr>
          <w:rFonts w:ascii="Arial" w:hAnsi="Arial"/>
          <w:color w:val="0000FF"/>
          <w:sz w:val="22"/>
          <w:szCs w:val="22"/>
        </w:rPr>
        <w:t>TRAINING</w:t>
      </w:r>
      <w:r w:rsidRPr="6119B9E9" w:rsidR="6119B9E9">
        <w:rPr>
          <w:rFonts w:ascii="Arial" w:hAnsi="Arial"/>
          <w:color w:val="0000FF"/>
          <w:sz w:val="22"/>
          <w:szCs w:val="22"/>
        </w:rPr>
        <w:t xml:space="preserve"> COLLABORATIVE LTD</w:t>
      </w:r>
      <w:r w:rsidRPr="6119B9E9" w:rsidR="6119B9E9">
        <w:rPr>
          <w:rFonts w:ascii="Arial" w:hAnsi="Arial"/>
          <w:color w:val="FF0000"/>
          <w:sz w:val="22"/>
          <w:szCs w:val="22"/>
        </w:rPr>
        <w:t xml:space="preserve"> </w:t>
      </w:r>
      <w:r w:rsidRPr="6119B9E9" w:rsidR="6119B9E9">
        <w:rPr>
          <w:rFonts w:ascii="Arial" w:hAnsi="Arial"/>
          <w:sz w:val="22"/>
          <w:szCs w:val="22"/>
        </w:rPr>
        <w:t>will keep a copy and forward a copy to ITC.</w:t>
      </w:r>
    </w:p>
    <w:p xmlns:wp14="http://schemas.microsoft.com/office/word/2010/wordml" w:rsidRPr="007F3DA5" w:rsidR="006D0986" w:rsidP="6119B9E9" w:rsidRDefault="006D0986" w14:paraId="3ACF94CD" wp14:textId="694CE763">
      <w:pPr>
        <w:numPr>
          <w:ilvl w:val="0"/>
          <w:numId w:val="24"/>
        </w:numPr>
        <w:jc w:val="both"/>
        <w:rPr>
          <w:rFonts w:ascii="Arial" w:hAnsi="Arial"/>
          <w:sz w:val="22"/>
          <w:szCs w:val="22"/>
        </w:rPr>
      </w:pPr>
      <w:r w:rsidRPr="6119B9E9" w:rsidR="6119B9E9">
        <w:rPr>
          <w:rFonts w:ascii="Arial" w:hAnsi="Arial"/>
          <w:sz w:val="22"/>
          <w:szCs w:val="22"/>
        </w:rPr>
        <w:t xml:space="preserve">If the situation is beyond the experience of the Trainer or </w:t>
      </w:r>
      <w:r w:rsidRPr="6119B9E9" w:rsidR="6119B9E9">
        <w:rPr>
          <w:rFonts w:ascii="Arial" w:hAnsi="Arial"/>
          <w:color w:val="0000FF"/>
          <w:sz w:val="22"/>
          <w:szCs w:val="22"/>
        </w:rPr>
        <w:t xml:space="preserve">FOREST SCHOOL </w:t>
      </w:r>
      <w:r w:rsidRPr="6119B9E9" w:rsidR="6119B9E9">
        <w:rPr>
          <w:rFonts w:ascii="Arial" w:hAnsi="Arial"/>
          <w:color w:val="0000FF"/>
          <w:sz w:val="22"/>
          <w:szCs w:val="22"/>
        </w:rPr>
        <w:t>TRAINING</w:t>
      </w:r>
      <w:r w:rsidRPr="6119B9E9" w:rsidR="6119B9E9">
        <w:rPr>
          <w:rFonts w:ascii="Arial" w:hAnsi="Arial"/>
          <w:color w:val="0000FF"/>
          <w:sz w:val="22"/>
          <w:szCs w:val="22"/>
        </w:rPr>
        <w:t xml:space="preserve"> COLLABORATIVE LTD</w:t>
      </w:r>
      <w:r w:rsidRPr="6119B9E9" w:rsidR="6119B9E9">
        <w:rPr>
          <w:rFonts w:ascii="Arial" w:hAnsi="Arial"/>
          <w:sz w:val="22"/>
          <w:szCs w:val="22"/>
        </w:rPr>
        <w:t xml:space="preserve"> and the situation necessitates immediate advice </w:t>
      </w:r>
      <w:proofErr w:type="gramStart"/>
      <w:r w:rsidRPr="6119B9E9" w:rsidR="6119B9E9">
        <w:rPr>
          <w:rFonts w:ascii="Arial" w:hAnsi="Arial"/>
          <w:sz w:val="22"/>
          <w:szCs w:val="22"/>
        </w:rPr>
        <w:t xml:space="preserve">then </w:t>
      </w:r>
      <w:r w:rsidRPr="6119B9E9" w:rsidR="6119B9E9">
        <w:rPr>
          <w:rFonts w:ascii="Arial" w:hAnsi="Arial"/>
          <w:color w:val="0000FF"/>
          <w:sz w:val="22"/>
          <w:szCs w:val="22"/>
        </w:rPr>
        <w:t xml:space="preserve"> FOREST</w:t>
      </w:r>
      <w:proofErr w:type="gramEnd"/>
      <w:r w:rsidRPr="6119B9E9" w:rsidR="6119B9E9">
        <w:rPr>
          <w:rFonts w:ascii="Arial" w:hAnsi="Arial"/>
          <w:color w:val="0000FF"/>
          <w:sz w:val="22"/>
          <w:szCs w:val="22"/>
        </w:rPr>
        <w:t xml:space="preserve"> SCHOOL </w:t>
      </w:r>
      <w:r w:rsidRPr="6119B9E9" w:rsidR="6119B9E9">
        <w:rPr>
          <w:rFonts w:ascii="Arial" w:hAnsi="Arial"/>
          <w:color w:val="0000FF"/>
          <w:sz w:val="22"/>
          <w:szCs w:val="22"/>
        </w:rPr>
        <w:t>TRAINING</w:t>
      </w:r>
      <w:r w:rsidRPr="6119B9E9" w:rsidR="6119B9E9">
        <w:rPr>
          <w:rFonts w:ascii="Arial" w:hAnsi="Arial"/>
          <w:color w:val="0000FF"/>
          <w:sz w:val="22"/>
          <w:szCs w:val="22"/>
        </w:rPr>
        <w:t xml:space="preserve"> COLLABORATIVE LTD</w:t>
      </w:r>
      <w:r w:rsidRPr="6119B9E9" w:rsidR="6119B9E9">
        <w:rPr>
          <w:rFonts w:ascii="Arial" w:hAnsi="Arial"/>
          <w:sz w:val="22"/>
          <w:szCs w:val="22"/>
        </w:rPr>
        <w:t xml:space="preserve"> has the option of phoning the ITC First Office</w:t>
      </w:r>
    </w:p>
    <w:p xmlns:wp14="http://schemas.microsoft.com/office/word/2010/wordml" w:rsidR="006D0986" w:rsidP="006D0986" w:rsidRDefault="006D0986" w14:paraId="07459315" wp14:textId="77777777">
      <w:pPr>
        <w:pStyle w:val="BodyText"/>
        <w:rPr>
          <w:sz w:val="22"/>
        </w:rPr>
      </w:pPr>
    </w:p>
    <w:p xmlns:wp14="http://schemas.microsoft.com/office/word/2010/wordml" w:rsidR="006D0986" w:rsidP="006D0986" w:rsidRDefault="006D0986" w14:paraId="13456A78" wp14:textId="77777777">
      <w:pPr>
        <w:pStyle w:val="BodyText"/>
        <w:rPr>
          <w:b/>
          <w:sz w:val="22"/>
        </w:rPr>
      </w:pPr>
      <w:r w:rsidRPr="00763AAF">
        <w:rPr>
          <w:sz w:val="22"/>
        </w:rPr>
        <w:t>8.</w:t>
      </w:r>
      <w:r>
        <w:rPr>
          <w:sz w:val="22"/>
        </w:rPr>
        <w:t>2</w:t>
      </w:r>
      <w:r>
        <w:rPr>
          <w:b/>
          <w:sz w:val="22"/>
        </w:rPr>
        <w:tab/>
      </w:r>
      <w:r>
        <w:rPr>
          <w:b/>
          <w:sz w:val="22"/>
        </w:rPr>
        <w:t>Evidence of indisposition</w:t>
      </w:r>
    </w:p>
    <w:p xmlns:wp14="http://schemas.microsoft.com/office/word/2010/wordml" w:rsidR="006D0986" w:rsidP="6119B9E9" w:rsidRDefault="006D0986" w14:paraId="5BC84EE1" wp14:textId="273AA8F6">
      <w:pPr>
        <w:pStyle w:val="BodyText"/>
        <w:ind w:left="720"/>
        <w:jc w:val="both"/>
        <w:rPr>
          <w:sz w:val="22"/>
          <w:szCs w:val="22"/>
        </w:rPr>
      </w:pPr>
      <w:r w:rsidRPr="6119B9E9" w:rsidR="6119B9E9">
        <w:rPr>
          <w:sz w:val="22"/>
          <w:szCs w:val="22"/>
        </w:rPr>
        <w:t xml:space="preserve">All supporting evidence </w:t>
      </w:r>
      <w:proofErr w:type="gramStart"/>
      <w:r w:rsidRPr="6119B9E9" w:rsidR="6119B9E9">
        <w:rPr>
          <w:sz w:val="22"/>
          <w:szCs w:val="22"/>
        </w:rPr>
        <w:t>e.g.</w:t>
      </w:r>
      <w:proofErr w:type="gramEnd"/>
      <w:r w:rsidRPr="6119B9E9" w:rsidR="6119B9E9">
        <w:rPr>
          <w:sz w:val="22"/>
          <w:szCs w:val="22"/>
        </w:rPr>
        <w:t xml:space="preserve"> original Doctor note will be archived by </w:t>
      </w:r>
      <w:r w:rsidRPr="6119B9E9" w:rsidR="6119B9E9">
        <w:rPr>
          <w:color w:val="0000FF"/>
          <w:sz w:val="22"/>
          <w:szCs w:val="22"/>
        </w:rPr>
        <w:t xml:space="preserve">FOREST SCHOOL </w:t>
      </w:r>
      <w:r w:rsidRPr="6119B9E9" w:rsidR="6119B9E9">
        <w:rPr>
          <w:color w:val="0000FF"/>
          <w:sz w:val="22"/>
          <w:szCs w:val="22"/>
        </w:rPr>
        <w:t>TRAINING</w:t>
      </w:r>
      <w:r w:rsidRPr="6119B9E9" w:rsidR="6119B9E9">
        <w:rPr>
          <w:color w:val="0000FF"/>
          <w:sz w:val="22"/>
          <w:szCs w:val="22"/>
        </w:rPr>
        <w:t xml:space="preserve"> COLLABORATIVE LTD</w:t>
      </w:r>
      <w:r w:rsidRPr="6119B9E9" w:rsidR="6119B9E9">
        <w:rPr>
          <w:sz w:val="22"/>
          <w:szCs w:val="22"/>
        </w:rPr>
        <w:t xml:space="preserve"> unless specifically asked for by ITC.</w:t>
      </w:r>
    </w:p>
    <w:p xmlns:wp14="http://schemas.microsoft.com/office/word/2010/wordml" w:rsidR="006D0986" w:rsidP="006D0986" w:rsidRDefault="006D0986" w14:paraId="6537F28F" wp14:textId="77777777">
      <w:pPr>
        <w:pStyle w:val="BodyText"/>
        <w:rPr>
          <w:sz w:val="22"/>
        </w:rPr>
      </w:pPr>
    </w:p>
    <w:p xmlns:wp14="http://schemas.microsoft.com/office/word/2010/wordml" w:rsidR="006D0986" w:rsidP="006D0986" w:rsidRDefault="006D0986" w14:paraId="6DFB9E20" wp14:textId="77777777">
      <w:pPr>
        <w:pStyle w:val="BodyText"/>
        <w:rPr>
          <w:sz w:val="22"/>
        </w:rPr>
      </w:pPr>
    </w:p>
    <w:p xmlns:wp14="http://schemas.microsoft.com/office/word/2010/wordml" w:rsidR="006D0986" w:rsidP="006D0986" w:rsidRDefault="006D0986" w14:paraId="6ABD4765" wp14:textId="77777777">
      <w:pPr>
        <w:pStyle w:val="BodyText"/>
        <w:rPr>
          <w:b/>
          <w:sz w:val="22"/>
        </w:rPr>
      </w:pPr>
      <w:r>
        <w:rPr>
          <w:b/>
          <w:sz w:val="22"/>
        </w:rPr>
        <w:t>9.</w:t>
      </w:r>
      <w:r>
        <w:rPr>
          <w:b/>
          <w:sz w:val="22"/>
        </w:rPr>
        <w:tab/>
      </w:r>
      <w:r>
        <w:rPr>
          <w:b/>
          <w:sz w:val="22"/>
        </w:rPr>
        <w:t>Appeals against reasonable adjustments to be made</w:t>
      </w:r>
    </w:p>
    <w:p xmlns:wp14="http://schemas.microsoft.com/office/word/2010/wordml" w:rsidR="006D0986" w:rsidP="6119B9E9" w:rsidRDefault="006D0986" w14:paraId="028F6910" wp14:textId="43CDD81B">
      <w:pPr>
        <w:pStyle w:val="BodyText"/>
        <w:numPr>
          <w:ilvl w:val="0"/>
          <w:numId w:val="28"/>
        </w:numPr>
        <w:jc w:val="both"/>
        <w:rPr>
          <w:sz w:val="22"/>
          <w:szCs w:val="22"/>
        </w:rPr>
      </w:pPr>
      <w:r w:rsidRPr="6119B9E9" w:rsidR="6119B9E9">
        <w:rPr>
          <w:sz w:val="22"/>
          <w:szCs w:val="22"/>
        </w:rPr>
        <w:t>If there is disagreement with the ITC (Access to Training &amp; Assessment request) decision then</w:t>
      </w:r>
      <w:r w:rsidRPr="6119B9E9" w:rsidR="6119B9E9">
        <w:rPr>
          <w:color w:val="FF0000"/>
          <w:sz w:val="22"/>
          <w:szCs w:val="22"/>
        </w:rPr>
        <w:t xml:space="preserve"> </w:t>
      </w:r>
      <w:r w:rsidRPr="6119B9E9" w:rsidR="6119B9E9">
        <w:rPr>
          <w:color w:val="0000FF"/>
          <w:sz w:val="22"/>
          <w:szCs w:val="22"/>
        </w:rPr>
        <w:t xml:space="preserve">FOREST SCHOOL </w:t>
      </w:r>
      <w:r w:rsidRPr="6119B9E9" w:rsidR="6119B9E9">
        <w:rPr>
          <w:color w:val="0000FF"/>
          <w:sz w:val="22"/>
          <w:szCs w:val="22"/>
        </w:rPr>
        <w:t>TRAINING</w:t>
      </w:r>
      <w:r w:rsidRPr="6119B9E9" w:rsidR="6119B9E9">
        <w:rPr>
          <w:color w:val="0000FF"/>
          <w:sz w:val="22"/>
          <w:szCs w:val="22"/>
        </w:rPr>
        <w:t xml:space="preserve"> COLLABORATIVE LTD</w:t>
      </w:r>
      <w:r w:rsidRPr="6119B9E9" w:rsidR="6119B9E9">
        <w:rPr>
          <w:sz w:val="22"/>
          <w:szCs w:val="22"/>
        </w:rPr>
        <w:t xml:space="preserve"> will contact the ITC Office for informal dialogue.  </w:t>
      </w:r>
    </w:p>
    <w:p xmlns:wp14="http://schemas.microsoft.com/office/word/2010/wordml" w:rsidRPr="00435BED" w:rsidR="006D0986" w:rsidP="6119B9E9" w:rsidRDefault="006D0986" w14:paraId="757F4446" wp14:textId="3C715DB1">
      <w:pPr>
        <w:pStyle w:val="BodyText"/>
        <w:numPr>
          <w:ilvl w:val="0"/>
          <w:numId w:val="28"/>
        </w:numPr>
        <w:jc w:val="both"/>
        <w:rPr>
          <w:sz w:val="22"/>
          <w:szCs w:val="22"/>
        </w:rPr>
      </w:pPr>
      <w:r w:rsidRPr="6119B9E9" w:rsidR="6119B9E9">
        <w:rPr>
          <w:sz w:val="22"/>
          <w:szCs w:val="22"/>
        </w:rPr>
        <w:t xml:space="preserve">For appeals against ITC reasonable adjustment decisions </w:t>
      </w:r>
      <w:r w:rsidRPr="6119B9E9" w:rsidR="6119B9E9">
        <w:rPr>
          <w:color w:val="0000FF"/>
          <w:sz w:val="22"/>
          <w:szCs w:val="22"/>
        </w:rPr>
        <w:t xml:space="preserve">FOREST SCHOOL </w:t>
      </w:r>
      <w:r w:rsidRPr="6119B9E9" w:rsidR="6119B9E9">
        <w:rPr>
          <w:color w:val="0000FF"/>
          <w:sz w:val="22"/>
          <w:szCs w:val="22"/>
        </w:rPr>
        <w:t>TRAINING</w:t>
      </w:r>
      <w:r w:rsidRPr="6119B9E9" w:rsidR="6119B9E9">
        <w:rPr>
          <w:color w:val="0000FF"/>
          <w:sz w:val="22"/>
          <w:szCs w:val="22"/>
        </w:rPr>
        <w:t xml:space="preserve"> COLLABORATIVE LTD</w:t>
      </w:r>
      <w:r w:rsidRPr="6119B9E9" w:rsidR="6119B9E9">
        <w:rPr>
          <w:sz w:val="22"/>
          <w:szCs w:val="22"/>
        </w:rPr>
        <w:t xml:space="preserve"> will refer to the ITC Appeals Policy (P5).</w:t>
      </w:r>
    </w:p>
    <w:p xmlns:wp14="http://schemas.microsoft.com/office/word/2010/wordml" w:rsidR="006D0986" w:rsidP="00AA329C" w:rsidRDefault="006D0986" w14:paraId="70DF9E56" wp14:textId="77777777">
      <w:pPr>
        <w:pStyle w:val="BodyText"/>
        <w:jc w:val="both"/>
        <w:rPr>
          <w:b/>
          <w:sz w:val="22"/>
        </w:rPr>
      </w:pPr>
    </w:p>
    <w:p xmlns:wp14="http://schemas.microsoft.com/office/word/2010/wordml" w:rsidR="006D0986" w:rsidP="006D0986" w:rsidRDefault="005042F2" w14:paraId="04C850E6" wp14:textId="77777777">
      <w:pPr>
        <w:pStyle w:val="BodyText"/>
        <w:rPr>
          <w:b/>
          <w:sz w:val="22"/>
        </w:rPr>
      </w:pPr>
      <w:r>
        <w:rPr>
          <w:b/>
          <w:noProof/>
          <w:sz w:val="22"/>
        </w:rPr>
        <mc:AlternateContent>
          <mc:Choice Requires="wps">
            <w:drawing>
              <wp:anchor xmlns:wp14="http://schemas.microsoft.com/office/word/2010/wordprocessingDrawing" distT="0" distB="0" distL="114300" distR="114300" simplePos="0" relativeHeight="251657216" behindDoc="0" locked="0" layoutInCell="1" allowOverlap="1" wp14:anchorId="7092BC58" wp14:editId="7777777">
                <wp:simplePos x="0" y="0"/>
                <wp:positionH relativeFrom="column">
                  <wp:posOffset>6507480</wp:posOffset>
                </wp:positionH>
                <wp:positionV relativeFrom="paragraph">
                  <wp:posOffset>8084185</wp:posOffset>
                </wp:positionV>
                <wp:extent cx="342900" cy="342900"/>
                <wp:effectExtent l="1905" t="6985" r="762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B72E75" w:rsidRDefault="00B72E75" w14:paraId="5FCD5EC4" wp14:textId="77777777">
                            <w:pPr>
                              <w:rPr>
                                <w:rFonts w:ascii="Arial" w:hAnsi="Arial"/>
                                <w:color w:val="FFFFFF"/>
                                <w:sz w:val="20"/>
                              </w:rPr>
                            </w:pPr>
                            <w:r>
                              <w:rPr>
                                <w:rFonts w:ascii="Arial" w:hAnsi="Arial"/>
                                <w:color w:val="FFFFFF"/>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A13E83B">
              <v:shape id="Text Box 8" style="position:absolute;margin-left:512.4pt;margin-top:636.55pt;width:2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">
                <v:fill opacity="0"/>
                <v:textbox>
                  <w:txbxContent>
                    <w:p w:rsidR="00B72E75" w:rsidRDefault="00B72E75" w14:paraId="0B778152" wp14:textId="77777777">
                      <w:pPr>
                        <w:rPr>
                          <w:rFonts w:ascii="Arial" w:hAnsi="Arial"/>
                          <w:color w:val="FFFFFF"/>
                          <w:sz w:val="20"/>
                        </w:rPr>
                      </w:pPr>
                      <w:r>
                        <w:rPr>
                          <w:rFonts w:ascii="Arial" w:hAnsi="Arial"/>
                          <w:color w:val="FFFFFF"/>
                          <w:sz w:val="20"/>
                        </w:rPr>
                        <w:t>3</w:t>
                      </w:r>
                    </w:p>
                  </w:txbxContent>
                </v:textbox>
              </v:shape>
            </w:pict>
          </mc:Fallback>
        </mc:AlternateContent>
      </w:r>
    </w:p>
    <w:p xmlns:wp14="http://schemas.microsoft.com/office/word/2010/wordml" w:rsidRPr="00763AAF" w:rsidR="006D0986" w:rsidP="006D0986" w:rsidRDefault="006D0986" w14:paraId="0257BB8A" wp14:textId="77777777">
      <w:pPr>
        <w:pStyle w:val="BodyText"/>
        <w:rPr>
          <w:sz w:val="22"/>
          <w:szCs w:val="22"/>
        </w:rPr>
      </w:pPr>
      <w:r>
        <w:rPr>
          <w:b/>
          <w:sz w:val="22"/>
          <w:szCs w:val="22"/>
        </w:rPr>
        <w:t>10</w:t>
      </w:r>
      <w:r w:rsidRPr="00763AAF">
        <w:rPr>
          <w:b/>
          <w:sz w:val="22"/>
          <w:szCs w:val="22"/>
        </w:rPr>
        <w:t>.</w:t>
      </w:r>
      <w:r w:rsidRPr="00763AAF">
        <w:rPr>
          <w:b/>
          <w:sz w:val="22"/>
          <w:szCs w:val="22"/>
        </w:rPr>
        <w:tab/>
      </w:r>
      <w:r w:rsidRPr="00763AAF">
        <w:rPr>
          <w:b/>
          <w:sz w:val="22"/>
          <w:szCs w:val="22"/>
        </w:rPr>
        <w:t>Potential impact of an ITC qualification</w:t>
      </w:r>
      <w:r w:rsidR="00AA329C">
        <w:rPr>
          <w:b/>
          <w:sz w:val="22"/>
          <w:szCs w:val="22"/>
        </w:rPr>
        <w:t>,</w:t>
      </w:r>
      <w:r w:rsidRPr="00763AAF">
        <w:rPr>
          <w:b/>
          <w:sz w:val="22"/>
          <w:szCs w:val="22"/>
        </w:rPr>
        <w:t xml:space="preserve"> training &amp;</w:t>
      </w:r>
      <w:r w:rsidR="00AA329C">
        <w:rPr>
          <w:b/>
          <w:sz w:val="22"/>
          <w:szCs w:val="22"/>
        </w:rPr>
        <w:t>/or</w:t>
      </w:r>
      <w:r w:rsidRPr="00763AAF">
        <w:rPr>
          <w:b/>
          <w:sz w:val="22"/>
          <w:szCs w:val="22"/>
        </w:rPr>
        <w:t xml:space="preserve"> assessment upon disabled people</w:t>
      </w:r>
      <w:r w:rsidRPr="00763AAF">
        <w:rPr>
          <w:sz w:val="22"/>
          <w:szCs w:val="22"/>
        </w:rPr>
        <w:t xml:space="preserve"> </w:t>
      </w:r>
    </w:p>
    <w:p xmlns:wp14="http://schemas.microsoft.com/office/word/2010/wordml" w:rsidR="006D0986" w:rsidP="006D0986" w:rsidRDefault="006D0986" w14:paraId="39ABD92A" wp14:textId="77777777">
      <w:pPr>
        <w:pStyle w:val="BodyText"/>
        <w:ind w:left="720" w:hanging="720"/>
        <w:rPr>
          <w:sz w:val="22"/>
        </w:rPr>
      </w:pPr>
      <w:r>
        <w:rPr>
          <w:sz w:val="22"/>
        </w:rPr>
        <w:t>10.1</w:t>
      </w:r>
      <w:r>
        <w:rPr>
          <w:sz w:val="22"/>
        </w:rPr>
        <w:tab/>
      </w:r>
      <w:r>
        <w:rPr>
          <w:sz w:val="22"/>
        </w:rPr>
        <w:t xml:space="preserve">Guidance documents investigated include those on the Equality &amp; Human Rights Commission website: </w:t>
      </w:r>
      <w:hyperlink w:history="1" r:id="rId7">
        <w:r>
          <w:rPr>
            <w:rStyle w:val="Hyperlink"/>
            <w:sz w:val="22"/>
          </w:rPr>
          <w:t>http://www.equalityhumanrights.com/</w:t>
        </w:r>
      </w:hyperlink>
    </w:p>
    <w:p xmlns:wp14="http://schemas.microsoft.com/office/word/2010/wordml" w:rsidR="006D0986" w:rsidP="006D0986" w:rsidRDefault="006D0986" w14:paraId="44E871BC" wp14:textId="77777777">
      <w:pPr>
        <w:pStyle w:val="BodyText"/>
        <w:rPr>
          <w:sz w:val="22"/>
        </w:rPr>
      </w:pPr>
    </w:p>
    <w:p xmlns:wp14="http://schemas.microsoft.com/office/word/2010/wordml" w:rsidR="006D0986" w:rsidP="00AA329C" w:rsidRDefault="006D0986" w14:paraId="775961AE" wp14:textId="77777777">
      <w:pPr>
        <w:pStyle w:val="BodyText"/>
        <w:ind w:left="720" w:hanging="720"/>
        <w:jc w:val="both"/>
        <w:rPr>
          <w:sz w:val="22"/>
        </w:rPr>
      </w:pPr>
      <w:r>
        <w:rPr>
          <w:sz w:val="22"/>
        </w:rPr>
        <w:t>10.2</w:t>
      </w:r>
      <w:r>
        <w:rPr>
          <w:sz w:val="22"/>
        </w:rPr>
        <w:tab/>
      </w:r>
      <w:r>
        <w:rPr>
          <w:sz w:val="22"/>
        </w:rPr>
        <w:t>The scope of disability is examined and advice on how discrimination can be avoided taken from</w:t>
      </w:r>
      <w:r w:rsidR="00AA329C">
        <w:rPr>
          <w:sz w:val="22"/>
        </w:rPr>
        <w:t xml:space="preserve"> the Equality and Human Rights Commission website.  Documents and advice are available for individuals, learners and businesses.</w:t>
      </w:r>
    </w:p>
    <w:p xmlns:wp14="http://schemas.microsoft.com/office/word/2010/wordml" w:rsidR="006D0986" w:rsidP="006D0986" w:rsidRDefault="006D0986" w14:paraId="144A5D23" wp14:textId="77777777">
      <w:pPr>
        <w:pStyle w:val="BodyText"/>
        <w:rPr>
          <w:sz w:val="22"/>
        </w:rPr>
      </w:pPr>
    </w:p>
    <w:p xmlns:wp14="http://schemas.microsoft.com/office/word/2010/wordml" w:rsidR="006D0986" w:rsidP="006D0986" w:rsidRDefault="006D0986" w14:paraId="2E33C4A3" wp14:textId="77777777">
      <w:pPr>
        <w:pStyle w:val="BodyText"/>
        <w:rPr>
          <w:b/>
          <w:sz w:val="22"/>
        </w:rPr>
      </w:pPr>
      <w:r w:rsidRPr="00763AAF">
        <w:rPr>
          <w:sz w:val="22"/>
        </w:rPr>
        <w:t>10.3</w:t>
      </w:r>
      <w:r>
        <w:rPr>
          <w:b/>
          <w:sz w:val="22"/>
        </w:rPr>
        <w:tab/>
      </w:r>
      <w:r>
        <w:rPr>
          <w:b/>
          <w:sz w:val="22"/>
        </w:rPr>
        <w:t>Impact conclusions</w:t>
      </w:r>
    </w:p>
    <w:p xmlns:wp14="http://schemas.microsoft.com/office/word/2010/wordml" w:rsidR="006D0986" w:rsidP="00AA329C" w:rsidRDefault="006D0986" w14:paraId="0A5023BD" wp14:textId="77777777">
      <w:pPr>
        <w:pStyle w:val="BodyText2"/>
        <w:ind w:firstLine="720"/>
        <w:jc w:val="left"/>
      </w:pPr>
      <w:r>
        <w:t>Key points:</w:t>
      </w:r>
    </w:p>
    <w:p xmlns:wp14="http://schemas.microsoft.com/office/word/2010/wordml" w:rsidR="006D0986" w:rsidP="00AA329C" w:rsidRDefault="006D0986" w14:paraId="5FF9F516" wp14:textId="3BE14089">
      <w:pPr>
        <w:pStyle w:val="BodyText2"/>
        <w:numPr>
          <w:ilvl w:val="0"/>
          <w:numId w:val="30"/>
        </w:numPr>
        <w:rPr/>
      </w:pPr>
      <w:r w:rsidR="6119B9E9">
        <w:rPr/>
        <w:t xml:space="preserve">The onus is on </w:t>
      </w:r>
      <w:r w:rsidRPr="6119B9E9" w:rsidR="6119B9E9">
        <w:rPr>
          <w:color w:val="0000FF"/>
        </w:rPr>
        <w:t xml:space="preserve">FOREST SCHOOL </w:t>
      </w:r>
      <w:r w:rsidRPr="6119B9E9" w:rsidR="6119B9E9">
        <w:rPr>
          <w:color w:val="0000FF"/>
        </w:rPr>
        <w:t>TRAINING</w:t>
      </w:r>
      <w:r w:rsidRPr="6119B9E9" w:rsidR="6119B9E9">
        <w:rPr>
          <w:color w:val="0000FF"/>
        </w:rPr>
        <w:t xml:space="preserve"> COLLABORATIVE LTD </w:t>
      </w:r>
      <w:r w:rsidR="6119B9E9">
        <w:rPr/>
        <w:t>trainers/assessors and ITC to demonstrate that the reason for not awarding a qualification was a non-discriminatory one.</w:t>
      </w:r>
    </w:p>
    <w:p xmlns:wp14="http://schemas.microsoft.com/office/word/2010/wordml" w:rsidR="006D0986" w:rsidP="00AA329C" w:rsidRDefault="006D0986" w14:paraId="2DC65BEF" wp14:textId="77777777">
      <w:pPr>
        <w:pStyle w:val="BodyText2"/>
        <w:numPr>
          <w:ilvl w:val="0"/>
          <w:numId w:val="30"/>
        </w:numPr>
      </w:pPr>
      <w:r>
        <w:t>There is no duty to make any adjustment to a provision, criterion or practice of any kind that is a competence standard.  However the duty does not apply to the process of demonstrating that a person meets the competence standard.  The competence standard and method of assessment are separate and reasonable, fair adjustment has to be made</w:t>
      </w:r>
      <w:r w:rsidR="00B72E75">
        <w:t xml:space="preserve"> where reasonable</w:t>
      </w:r>
      <w:r>
        <w:t>.</w:t>
      </w:r>
    </w:p>
    <w:p xmlns:wp14="http://schemas.microsoft.com/office/word/2010/wordml" w:rsidR="006D0986" w:rsidP="006D0986" w:rsidRDefault="006D0986" w14:paraId="52661316" wp14:textId="7B244CF9">
      <w:pPr>
        <w:pStyle w:val="BodyText2"/>
        <w:numPr>
          <w:ilvl w:val="0"/>
          <w:numId w:val="30"/>
        </w:numPr>
        <w:jc w:val="left"/>
        <w:rPr/>
      </w:pPr>
      <w:r w:rsidRPr="6119B9E9" w:rsidR="6119B9E9">
        <w:rPr>
          <w:color w:val="0000FF"/>
        </w:rPr>
        <w:t xml:space="preserve">FOREST SCHOOL </w:t>
      </w:r>
      <w:r w:rsidRPr="6119B9E9" w:rsidR="6119B9E9">
        <w:rPr>
          <w:color w:val="0000FF"/>
        </w:rPr>
        <w:t>TRAINING</w:t>
      </w:r>
      <w:r w:rsidRPr="6119B9E9" w:rsidR="6119B9E9">
        <w:rPr>
          <w:color w:val="0000FF"/>
        </w:rPr>
        <w:t xml:space="preserve"> COLLABORATIVE LTD</w:t>
      </w:r>
      <w:r w:rsidR="6119B9E9">
        <w:rPr/>
        <w:t xml:space="preserve"> has a duty to make reasonable adjustments.</w:t>
      </w:r>
    </w:p>
    <w:p xmlns:wp14="http://schemas.microsoft.com/office/word/2010/wordml" w:rsidRPr="00A16093" w:rsidR="006D0986" w:rsidP="00B72E75" w:rsidRDefault="006D0986" w14:paraId="738610EB" wp14:textId="77777777">
      <w:pPr>
        <w:pStyle w:val="BodyText2"/>
        <w:ind w:left="360"/>
        <w:jc w:val="left"/>
        <w:rPr>
          <w:strike/>
        </w:rPr>
      </w:pPr>
    </w:p>
    <w:p xmlns:wp14="http://schemas.microsoft.com/office/word/2010/wordml" w:rsidR="006D0986" w:rsidP="006D0986" w:rsidRDefault="006D0986" w14:paraId="637805D2" wp14:textId="77777777">
      <w:pPr>
        <w:pStyle w:val="BodyText"/>
        <w:rPr>
          <w:sz w:val="20"/>
        </w:rPr>
      </w:pPr>
    </w:p>
    <w:p xmlns:wp14="http://schemas.microsoft.com/office/word/2010/wordml" w:rsidR="006D0986" w:rsidP="006D0986" w:rsidRDefault="006D0986" w14:paraId="463F29E8" wp14:textId="77777777">
      <w:pPr>
        <w:pStyle w:val="BodyText"/>
        <w:rPr>
          <w:sz w:val="20"/>
        </w:rPr>
      </w:pPr>
    </w:p>
    <w:p xmlns:wp14="http://schemas.microsoft.com/office/word/2010/wordml" w:rsidRPr="00842895" w:rsidR="006D0986" w:rsidP="006D0986" w:rsidRDefault="006D0986" w14:paraId="125F0A4E" wp14:textId="77777777">
      <w:pPr>
        <w:pStyle w:val="Style1"/>
        <w:rPr>
          <w:szCs w:val="22"/>
        </w:rPr>
      </w:pPr>
      <w:r w:rsidRPr="00842895">
        <w:rPr>
          <w:b/>
          <w:szCs w:val="22"/>
        </w:rPr>
        <w:t>11.</w:t>
      </w:r>
      <w:r w:rsidRPr="00842895">
        <w:rPr>
          <w:b/>
          <w:szCs w:val="22"/>
        </w:rPr>
        <w:tab/>
      </w:r>
      <w:r w:rsidRPr="00842895">
        <w:rPr>
          <w:b/>
          <w:szCs w:val="22"/>
        </w:rPr>
        <w:t>Special Considerations</w:t>
      </w:r>
      <w:r w:rsidRPr="00842895">
        <w:rPr>
          <w:szCs w:val="22"/>
        </w:rPr>
        <w:t xml:space="preserve"> </w:t>
      </w:r>
    </w:p>
    <w:p xmlns:wp14="http://schemas.microsoft.com/office/word/2010/wordml" w:rsidR="006D0986" w:rsidP="6119B9E9" w:rsidRDefault="006D0986" w14:paraId="227FAD95" wp14:textId="42C9CE04">
      <w:pPr>
        <w:pStyle w:val="BodyText"/>
        <w:ind w:left="720" w:hanging="720"/>
        <w:rPr>
          <w:sz w:val="22"/>
          <w:szCs w:val="22"/>
        </w:rPr>
      </w:pPr>
      <w:r w:rsidRPr="6119B9E9" w:rsidR="6119B9E9">
        <w:rPr>
          <w:sz w:val="22"/>
          <w:szCs w:val="22"/>
        </w:rPr>
        <w:t>11.1</w:t>
      </w:r>
      <w:r>
        <w:tab/>
      </w:r>
      <w:r w:rsidRPr="6119B9E9" w:rsidR="6119B9E9">
        <w:rPr>
          <w:sz w:val="22"/>
          <w:szCs w:val="22"/>
        </w:rPr>
        <w:t>If the course or candidate assessment is disrupted for unforeseen reasons beyond trainer/assessor</w:t>
      </w:r>
      <w:r w:rsidRPr="6119B9E9" w:rsidR="6119B9E9">
        <w:rPr>
          <w:color w:val="FF0000"/>
          <w:sz w:val="22"/>
          <w:szCs w:val="22"/>
        </w:rPr>
        <w:t xml:space="preserve"> </w:t>
      </w:r>
      <w:r w:rsidRPr="6119B9E9" w:rsidR="6119B9E9">
        <w:rPr>
          <w:sz w:val="22"/>
          <w:szCs w:val="22"/>
        </w:rPr>
        <w:t xml:space="preserve"> or learner control then special considerations can be considered, to ensure that learners are treated fairly in accordance with current guidelines from ITC and the regulatory authorities.  For learners on </w:t>
      </w:r>
      <w:r w:rsidRPr="6119B9E9" w:rsidR="6119B9E9">
        <w:rPr>
          <w:color w:val="0000FF"/>
          <w:sz w:val="22"/>
          <w:szCs w:val="22"/>
        </w:rPr>
        <w:t xml:space="preserve">FOREST SCHOOL </w:t>
      </w:r>
      <w:r w:rsidRPr="6119B9E9" w:rsidR="6119B9E9">
        <w:rPr>
          <w:color w:val="0000FF"/>
          <w:sz w:val="22"/>
          <w:szCs w:val="22"/>
        </w:rPr>
        <w:t>TRAINING</w:t>
      </w:r>
      <w:r w:rsidRPr="6119B9E9" w:rsidR="6119B9E9">
        <w:rPr>
          <w:color w:val="0000FF"/>
          <w:sz w:val="22"/>
          <w:szCs w:val="22"/>
        </w:rPr>
        <w:t xml:space="preserve"> COLLABORATIVE LTD </w:t>
      </w:r>
      <w:r w:rsidRPr="6119B9E9" w:rsidR="6119B9E9">
        <w:rPr>
          <w:sz w:val="22"/>
          <w:szCs w:val="22"/>
        </w:rPr>
        <w:t>courses and courses where additional special consideration is required then they will be subject to this guidance.</w:t>
      </w:r>
    </w:p>
    <w:p xmlns:wp14="http://schemas.microsoft.com/office/word/2010/wordml" w:rsidR="006D0986" w:rsidP="006D0986" w:rsidRDefault="006D0986" w14:paraId="3B7B4B86" wp14:textId="77777777">
      <w:pPr>
        <w:pStyle w:val="BodyText"/>
        <w:rPr>
          <w:sz w:val="22"/>
        </w:rPr>
      </w:pPr>
    </w:p>
    <w:p xmlns:wp14="http://schemas.microsoft.com/office/word/2010/wordml" w:rsidR="006D0986" w:rsidP="006D0986" w:rsidRDefault="006D0986" w14:paraId="0E5B076A" wp14:textId="77777777">
      <w:pPr>
        <w:pStyle w:val="BodyText"/>
        <w:rPr>
          <w:b/>
          <w:sz w:val="22"/>
        </w:rPr>
      </w:pPr>
      <w:r w:rsidRPr="00CF0E97">
        <w:rPr>
          <w:sz w:val="22"/>
        </w:rPr>
        <w:t>11.2</w:t>
      </w:r>
      <w:r>
        <w:rPr>
          <w:b/>
          <w:sz w:val="22"/>
        </w:rPr>
        <w:tab/>
      </w:r>
      <w:r>
        <w:rPr>
          <w:b/>
          <w:sz w:val="22"/>
        </w:rPr>
        <w:t>Guidance</w:t>
      </w:r>
    </w:p>
    <w:p xmlns:wp14="http://schemas.microsoft.com/office/word/2010/wordml" w:rsidR="006D0986" w:rsidP="005C0FF3" w:rsidRDefault="006D0986" w14:paraId="7959393E" wp14:textId="77777777">
      <w:pPr>
        <w:pStyle w:val="BodyText"/>
        <w:numPr>
          <w:ilvl w:val="0"/>
          <w:numId w:val="31"/>
        </w:numPr>
        <w:jc w:val="both"/>
        <w:rPr>
          <w:sz w:val="22"/>
        </w:rPr>
      </w:pPr>
      <w:r>
        <w:rPr>
          <w:sz w:val="22"/>
        </w:rPr>
        <w:t>Special considerations are any short term unforeseen events that happen during the assessment of the course e.g. fire alarm, the key holder being late, unforeseen noisy intrusive building work close by, sudden sickness/illness and the like.</w:t>
      </w:r>
      <w:r w:rsidR="005C0FF3">
        <w:rPr>
          <w:sz w:val="22"/>
        </w:rPr>
        <w:t xml:space="preserve"> COVID-19 has been accepted under these criteria as track and trace can direct isolation within hours and hence disrupt attendance on a course.</w:t>
      </w:r>
    </w:p>
    <w:p xmlns:wp14="http://schemas.microsoft.com/office/word/2010/wordml" w:rsidR="006D0986" w:rsidP="00C34CFF" w:rsidRDefault="006D0986" w14:paraId="17A75033" wp14:textId="77777777">
      <w:pPr>
        <w:pStyle w:val="BodyText"/>
        <w:numPr>
          <w:ilvl w:val="0"/>
          <w:numId w:val="31"/>
        </w:numPr>
        <w:jc w:val="both"/>
        <w:rPr>
          <w:sz w:val="22"/>
        </w:rPr>
      </w:pPr>
      <w:r w:rsidRPr="00AA1D2C">
        <w:rPr>
          <w:sz w:val="22"/>
        </w:rPr>
        <w:t>Typically a one off short-term solution is found such as changing rooms or buildings, extending the working session by a short time or adding additional time to the training programme by negotiation.</w:t>
      </w:r>
      <w:r w:rsidR="005C0FF3">
        <w:rPr>
          <w:sz w:val="22"/>
        </w:rPr>
        <w:t xml:space="preserve">  </w:t>
      </w:r>
      <w:r w:rsidR="00C34CFF">
        <w:rPr>
          <w:sz w:val="22"/>
        </w:rPr>
        <w:t>Attending a later date course for completion is also a possibility, if COVID-19, as long as timescales are appropriate depending upon specific qualifications.</w:t>
      </w:r>
    </w:p>
    <w:p xmlns:wp14="http://schemas.microsoft.com/office/word/2010/wordml" w:rsidR="006D0986" w:rsidP="00C34CFF" w:rsidRDefault="006D0986" w14:paraId="1EF2945F" wp14:textId="77777777">
      <w:pPr>
        <w:pStyle w:val="BodyText"/>
        <w:numPr>
          <w:ilvl w:val="0"/>
          <w:numId w:val="31"/>
        </w:numPr>
        <w:jc w:val="both"/>
        <w:rPr>
          <w:sz w:val="22"/>
        </w:rPr>
      </w:pPr>
      <w:r w:rsidRPr="00AA1D2C">
        <w:rPr>
          <w:sz w:val="22"/>
        </w:rPr>
        <w:t xml:space="preserve">If </w:t>
      </w:r>
      <w:r w:rsidR="00B72E75">
        <w:rPr>
          <w:sz w:val="22"/>
        </w:rPr>
        <w:t>learners</w:t>
      </w:r>
      <w:r w:rsidRPr="00AA1D2C">
        <w:rPr>
          <w:sz w:val="22"/>
        </w:rPr>
        <w:t xml:space="preserve"> are unable to attend scheduled assessments for these or similar reasons, then an alternative date for assessment may be made for the </w:t>
      </w:r>
      <w:r w:rsidR="007A5FEA">
        <w:rPr>
          <w:sz w:val="22"/>
        </w:rPr>
        <w:t>learners</w:t>
      </w:r>
      <w:r w:rsidRPr="00AA1D2C">
        <w:rPr>
          <w:sz w:val="22"/>
        </w:rPr>
        <w:t>, normally within 6 weeks of the original date. The assessment process can thus be deferred to a time when the individual candidate has recovered from their indisposition, temporary illness or injury or the environment has again become conductive to training and assessment for the whole group.</w:t>
      </w:r>
    </w:p>
    <w:p xmlns:wp14="http://schemas.microsoft.com/office/word/2010/wordml" w:rsidRPr="00AA1D2C" w:rsidR="006D0986" w:rsidP="00C34CFF" w:rsidRDefault="006D0986" w14:paraId="74A4C181" wp14:textId="77777777">
      <w:pPr>
        <w:pStyle w:val="BodyText"/>
        <w:numPr>
          <w:ilvl w:val="0"/>
          <w:numId w:val="31"/>
        </w:numPr>
        <w:jc w:val="both"/>
        <w:rPr>
          <w:sz w:val="22"/>
        </w:rPr>
      </w:pPr>
      <w:r w:rsidRPr="00AA1D2C">
        <w:rPr>
          <w:sz w:val="22"/>
        </w:rPr>
        <w:t xml:space="preserve">All such events need to be recorded (Form C7) and made available to the ITC </w:t>
      </w:r>
      <w:r w:rsidR="007A5FEA">
        <w:rPr>
          <w:sz w:val="22"/>
        </w:rPr>
        <w:t>e</w:t>
      </w:r>
      <w:r w:rsidRPr="00AA1D2C">
        <w:rPr>
          <w:sz w:val="22"/>
        </w:rPr>
        <w:t xml:space="preserve">xternal </w:t>
      </w:r>
      <w:r w:rsidRPr="007A5FEA" w:rsidR="007A5FEA">
        <w:rPr>
          <w:sz w:val="22"/>
        </w:rPr>
        <w:t>q</w:t>
      </w:r>
      <w:r w:rsidRPr="007A5FEA" w:rsidR="00A16093">
        <w:rPr>
          <w:sz w:val="22"/>
        </w:rPr>
        <w:t xml:space="preserve">uality </w:t>
      </w:r>
      <w:r w:rsidRPr="007A5FEA" w:rsidR="007A5FEA">
        <w:rPr>
          <w:sz w:val="22"/>
        </w:rPr>
        <w:t>a</w:t>
      </w:r>
      <w:r w:rsidRPr="007A5FEA" w:rsidR="00A16093">
        <w:rPr>
          <w:sz w:val="22"/>
        </w:rPr>
        <w:t>ssurer</w:t>
      </w:r>
      <w:r w:rsidR="007A5FEA">
        <w:rPr>
          <w:sz w:val="22"/>
        </w:rPr>
        <w:t>.</w:t>
      </w:r>
      <w:r w:rsidR="00A16093">
        <w:rPr>
          <w:sz w:val="22"/>
        </w:rPr>
        <w:t xml:space="preserve"> </w:t>
      </w:r>
      <w:r w:rsidR="007A5FEA">
        <w:rPr>
          <w:strike/>
          <w:sz w:val="22"/>
        </w:rPr>
        <w:t xml:space="preserve"> </w:t>
      </w:r>
      <w:r w:rsidRPr="00AA1D2C">
        <w:rPr>
          <w:sz w:val="22"/>
        </w:rPr>
        <w:t xml:space="preserve">This document is normally completed </w:t>
      </w:r>
      <w:r w:rsidRPr="00AA1D2C">
        <w:rPr>
          <w:b/>
          <w:sz w:val="22"/>
        </w:rPr>
        <w:t>during</w:t>
      </w:r>
      <w:r w:rsidRPr="00AA1D2C">
        <w:rPr>
          <w:sz w:val="22"/>
        </w:rPr>
        <w:t xml:space="preserve"> or </w:t>
      </w:r>
      <w:r w:rsidRPr="00AA1D2C">
        <w:rPr>
          <w:b/>
          <w:sz w:val="22"/>
        </w:rPr>
        <w:t>immediately</w:t>
      </w:r>
      <w:r w:rsidRPr="00AA1D2C">
        <w:rPr>
          <w:sz w:val="22"/>
        </w:rPr>
        <w:t xml:space="preserve"> as is practicable </w:t>
      </w:r>
      <w:r w:rsidRPr="00AA1D2C">
        <w:rPr>
          <w:b/>
          <w:sz w:val="22"/>
        </w:rPr>
        <w:t>after</w:t>
      </w:r>
      <w:r w:rsidRPr="00AA1D2C">
        <w:rPr>
          <w:sz w:val="22"/>
        </w:rPr>
        <w:t xml:space="preserve"> a training &amp; assessment course.</w:t>
      </w:r>
    </w:p>
    <w:p xmlns:wp14="http://schemas.microsoft.com/office/word/2010/wordml" w:rsidR="006D0986" w:rsidP="6119B9E9" w:rsidRDefault="005042F2" w14:paraId="1CC9CA4B" wp14:textId="4D073C69">
      <w:pPr>
        <w:pStyle w:val="BodyText"/>
        <w:numPr>
          <w:ilvl w:val="0"/>
          <w:numId w:val="31"/>
        </w:numPr>
        <w:jc w:val="both"/>
        <w:rPr>
          <w:sz w:val="22"/>
          <w:szCs w:val="22"/>
        </w:rPr>
      </w:pPr>
      <w:r>
        <w:rPr>
          <w:noProof/>
          <w:sz w:val="22"/>
        </w:rPr>
        <mc:AlternateContent>
          <mc:Choice Requires="wps">
            <w:drawing>
              <wp:anchor xmlns:wp14="http://schemas.microsoft.com/office/word/2010/wordprocessingDrawing" distT="0" distB="0" distL="114300" distR="114300" simplePos="0" relativeHeight="251658240" behindDoc="0" locked="0" layoutInCell="1" allowOverlap="1" wp14:anchorId="2116AC3D" wp14:editId="7777777">
                <wp:simplePos x="0" y="0"/>
                <wp:positionH relativeFrom="column">
                  <wp:posOffset>6507480</wp:posOffset>
                </wp:positionH>
                <wp:positionV relativeFrom="paragraph">
                  <wp:posOffset>8084185</wp:posOffset>
                </wp:positionV>
                <wp:extent cx="342900" cy="342900"/>
                <wp:effectExtent l="1905" t="6985" r="762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B72E75" w:rsidRDefault="00B72E75" w14:paraId="7A036E3D" wp14:textId="77777777">
                            <w:pPr>
                              <w:rPr>
                                <w:rFonts w:ascii="Arial" w:hAnsi="Arial"/>
                                <w:color w:val="FFFFFF"/>
                                <w:sz w:val="20"/>
                              </w:rPr>
                            </w:pPr>
                            <w:r>
                              <w:rPr>
                                <w:rFonts w:ascii="Arial" w:hAnsi="Arial"/>
                                <w:color w:val="FFFFFF"/>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3F707CE">
              <v:shape id="Text Box 7" style="position:absolute;left:0;text-align:left;margin-left:512.4pt;margin-top:636.5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">
                <v:fill opacity="0"/>
                <v:textbox>
                  <w:txbxContent>
                    <w:p w:rsidR="00B72E75" w:rsidRDefault="00B72E75" w14:paraId="68D9363B" wp14:textId="77777777">
                      <w:pPr>
                        <w:rPr>
                          <w:rFonts w:ascii="Arial" w:hAnsi="Arial"/>
                          <w:color w:val="FFFFFF"/>
                          <w:sz w:val="20"/>
                        </w:rPr>
                      </w:pPr>
                      <w:r>
                        <w:rPr>
                          <w:rFonts w:ascii="Arial" w:hAnsi="Arial"/>
                          <w:color w:val="FFFFFF"/>
                          <w:sz w:val="20"/>
                        </w:rPr>
                        <w:t>3</w:t>
                      </w:r>
                    </w:p>
                  </w:txbxContent>
                </v:textbox>
              </v:shape>
            </w:pict>
          </mc:Fallback>
        </mc:AlternateContent>
      </w:r>
      <w:r w:rsidRPr="6119B9E9" w:rsidR="006D0986">
        <w:rPr>
          <w:sz w:val="22"/>
          <w:szCs w:val="22"/>
        </w:rPr>
        <w:t xml:space="preserve">With sudden unforeseen events away from the main </w:t>
      </w:r>
      <w:r w:rsidRPr="6119B9E9" w:rsidR="006D0986">
        <w:rPr>
          <w:color w:val="0000FF"/>
          <w:sz w:val="22"/>
          <w:szCs w:val="22"/>
        </w:rPr>
        <w:t xml:space="preserve">FOREST SCHOOL </w:t>
      </w:r>
      <w:r w:rsidRPr="6119B9E9" w:rsidR="006D0986">
        <w:rPr>
          <w:color w:val="0000FF"/>
          <w:sz w:val="22"/>
          <w:szCs w:val="22"/>
        </w:rPr>
        <w:t>TRAINING</w:t>
      </w:r>
      <w:r w:rsidRPr="6119B9E9" w:rsidR="006D0986">
        <w:rPr>
          <w:color w:val="0000FF"/>
          <w:sz w:val="22"/>
          <w:szCs w:val="22"/>
        </w:rPr>
        <w:t xml:space="preserve"> COLLABORATIVE LTD</w:t>
      </w:r>
      <w:r w:rsidRPr="6119B9E9" w:rsidR="006D0986">
        <w:rPr>
          <w:sz w:val="22"/>
          <w:szCs w:val="22"/>
        </w:rPr>
        <w:t xml:space="preserve"> Centre address the onus is on the individual </w:t>
      </w:r>
      <w:r w:rsidRPr="6119B9E9" w:rsidR="007A5FEA">
        <w:rPr>
          <w:sz w:val="22"/>
          <w:szCs w:val="22"/>
        </w:rPr>
        <w:t>a</w:t>
      </w:r>
      <w:r w:rsidRPr="6119B9E9" w:rsidR="00A16093">
        <w:rPr>
          <w:sz w:val="22"/>
          <w:szCs w:val="22"/>
        </w:rPr>
        <w:t>ssessor</w:t>
      </w:r>
      <w:r w:rsidRPr="6119B9E9" w:rsidR="007A5FEA">
        <w:rPr>
          <w:sz w:val="22"/>
          <w:szCs w:val="22"/>
        </w:rPr>
        <w:t>/t</w:t>
      </w:r>
      <w:r w:rsidRPr="6119B9E9" w:rsidR="006D0986">
        <w:rPr>
          <w:sz w:val="22"/>
          <w:szCs w:val="22"/>
        </w:rPr>
        <w:t>rainer to make a discretionary judgement decision that may have to be made quickly.  A</w:t>
      </w:r>
      <w:r w:rsidRPr="6119B9E9" w:rsidR="00A16093">
        <w:rPr>
          <w:sz w:val="22"/>
          <w:szCs w:val="22"/>
        </w:rPr>
        <w:t>n</w:t>
      </w:r>
      <w:r w:rsidRPr="6119B9E9" w:rsidR="006D0986">
        <w:rPr>
          <w:sz w:val="22"/>
          <w:szCs w:val="22"/>
        </w:rPr>
        <w:t xml:space="preserve"> </w:t>
      </w:r>
      <w:r w:rsidRPr="6119B9E9" w:rsidR="007A5FEA">
        <w:rPr>
          <w:sz w:val="22"/>
          <w:szCs w:val="22"/>
        </w:rPr>
        <w:t xml:space="preserve">assessor/trainer </w:t>
      </w:r>
      <w:r w:rsidRPr="6119B9E9" w:rsidR="006D0986">
        <w:rPr>
          <w:sz w:val="22"/>
          <w:szCs w:val="22"/>
        </w:rPr>
        <w:t xml:space="preserve">working for </w:t>
      </w:r>
      <w:r w:rsidRPr="6119B9E9" w:rsidR="006D0986">
        <w:rPr>
          <w:color w:val="0000FF"/>
          <w:sz w:val="22"/>
          <w:szCs w:val="22"/>
        </w:rPr>
        <w:t xml:space="preserve">FOREST SCHOOL </w:t>
      </w:r>
      <w:r w:rsidRPr="6119B9E9" w:rsidR="006D0986">
        <w:rPr>
          <w:color w:val="0000FF"/>
          <w:sz w:val="22"/>
          <w:szCs w:val="22"/>
        </w:rPr>
        <w:t xml:space="preserve">TRAINING</w:t>
      </w:r>
      <w:r w:rsidRPr="6119B9E9" w:rsidR="006D0986">
        <w:rPr>
          <w:color w:val="0000FF"/>
          <w:sz w:val="22"/>
          <w:szCs w:val="22"/>
        </w:rPr>
        <w:t xml:space="preserve"> COLLABORATIVE LTD </w:t>
      </w:r>
      <w:r w:rsidRPr="6119B9E9" w:rsidR="006D0986">
        <w:rPr>
          <w:sz w:val="22"/>
          <w:szCs w:val="22"/>
        </w:rPr>
        <w:t xml:space="preserve">should contact </w:t>
      </w:r>
      <w:r w:rsidRPr="6119B9E9" w:rsidR="006D0986">
        <w:rPr>
          <w:color w:val="0000FF"/>
          <w:sz w:val="22"/>
          <w:szCs w:val="22"/>
        </w:rPr>
        <w:t xml:space="preserve">FOREST SCHOOL </w:t>
      </w:r>
      <w:r w:rsidRPr="6119B9E9" w:rsidR="006D0986">
        <w:rPr>
          <w:color w:val="0000FF"/>
          <w:sz w:val="22"/>
          <w:szCs w:val="22"/>
        </w:rPr>
        <w:t xml:space="preserve">TRAINING</w:t>
      </w:r>
      <w:r w:rsidRPr="6119B9E9" w:rsidR="006D0986">
        <w:rPr>
          <w:color w:val="0000FF"/>
          <w:sz w:val="22"/>
          <w:szCs w:val="22"/>
        </w:rPr>
        <w:t xml:space="preserve"> COLLABORATIVE LTD </w:t>
      </w:r>
      <w:proofErr w:type="gramStart"/>
      <w:r w:rsidRPr="6119B9E9" w:rsidR="00A16093">
        <w:rPr>
          <w:sz w:val="22"/>
          <w:szCs w:val="22"/>
        </w:rPr>
        <w:t xml:space="preserve">Manager </w:t>
      </w:r>
      <w:r w:rsidRPr="6119B9E9" w:rsidR="006D0986">
        <w:rPr>
          <w:sz w:val="22"/>
          <w:szCs w:val="22"/>
        </w:rPr>
        <w:t xml:space="preserve"> immediately</w:t>
      </w:r>
      <w:proofErr w:type="gramEnd"/>
      <w:r w:rsidRPr="6119B9E9" w:rsidR="006D0986">
        <w:rPr>
          <w:sz w:val="22"/>
          <w:szCs w:val="22"/>
        </w:rPr>
        <w:t xml:space="preserve"> for advice and consultation. If not available for any </w:t>
      </w:r>
      <w:proofErr w:type="gramStart"/>
      <w:r w:rsidRPr="6119B9E9" w:rsidR="006D0986">
        <w:rPr>
          <w:sz w:val="22"/>
          <w:szCs w:val="22"/>
        </w:rPr>
        <w:t xml:space="preserve">reason</w:t>
      </w:r>
      <w:proofErr w:type="gramEnd"/>
      <w:r w:rsidRPr="6119B9E9" w:rsidR="006D0986">
        <w:rPr>
          <w:sz w:val="22"/>
          <w:szCs w:val="22"/>
        </w:rPr>
        <w:t xml:space="preserve"> then the ITC First office is in operation during normal office hours where ITC staff are available for advice and consultation by </w:t>
      </w:r>
      <w:r w:rsidRPr="6119B9E9" w:rsidR="006D0986">
        <w:rPr>
          <w:color w:val="0000FF"/>
          <w:sz w:val="22"/>
          <w:szCs w:val="22"/>
        </w:rPr>
        <w:t xml:space="preserve">FOREST SCHOOL </w:t>
      </w:r>
      <w:r w:rsidRPr="6119B9E9" w:rsidR="006D0986">
        <w:rPr>
          <w:color w:val="0000FF"/>
          <w:sz w:val="22"/>
          <w:szCs w:val="22"/>
        </w:rPr>
        <w:t xml:space="preserve">TRAINING</w:t>
      </w:r>
      <w:r w:rsidRPr="6119B9E9" w:rsidR="006D0986">
        <w:rPr>
          <w:color w:val="0000FF"/>
          <w:sz w:val="22"/>
          <w:szCs w:val="22"/>
        </w:rPr>
        <w:t xml:space="preserve"> COLLABORATIVE LTD </w:t>
      </w:r>
      <w:r w:rsidRPr="6119B9E9" w:rsidR="007A5FEA">
        <w:rPr>
          <w:sz w:val="22"/>
          <w:szCs w:val="22"/>
        </w:rPr>
        <w:t>a</w:t>
      </w:r>
      <w:r w:rsidRPr="6119B9E9" w:rsidR="007A5FEA">
        <w:rPr>
          <w:sz w:val="22"/>
          <w:szCs w:val="22"/>
        </w:rPr>
        <w:t>ssessor</w:t>
      </w:r>
      <w:r w:rsidRPr="6119B9E9" w:rsidR="007A5FEA">
        <w:rPr>
          <w:sz w:val="22"/>
          <w:szCs w:val="22"/>
        </w:rPr>
        <w:t>s/</w:t>
      </w:r>
      <w:r w:rsidRPr="6119B9E9" w:rsidR="007A5FEA">
        <w:rPr>
          <w:sz w:val="22"/>
          <w:szCs w:val="22"/>
        </w:rPr>
        <w:t>trainer</w:t>
      </w:r>
      <w:r w:rsidRPr="6119B9E9" w:rsidR="007A5FEA">
        <w:rPr>
          <w:sz w:val="22"/>
          <w:szCs w:val="22"/>
        </w:rPr>
        <w:t>s.</w:t>
      </w:r>
    </w:p>
    <w:p xmlns:wp14="http://schemas.microsoft.com/office/word/2010/wordml" w:rsidRPr="007A5FEA" w:rsidR="007A5FEA" w:rsidP="007A5FEA" w:rsidRDefault="007A5FEA" w14:paraId="3A0FF5F2" wp14:textId="77777777">
      <w:pPr>
        <w:pStyle w:val="BodyText"/>
        <w:ind w:left="720"/>
        <w:rPr>
          <w:sz w:val="22"/>
        </w:rPr>
      </w:pPr>
    </w:p>
    <w:p xmlns:wp14="http://schemas.microsoft.com/office/word/2010/wordml" w:rsidR="006D0986" w:rsidP="006D0986" w:rsidRDefault="006D0986" w14:paraId="04E6618E" wp14:textId="77777777">
      <w:pPr>
        <w:pStyle w:val="BodyText"/>
        <w:rPr>
          <w:sz w:val="22"/>
        </w:rPr>
      </w:pPr>
      <w:r w:rsidRPr="00CF0E97">
        <w:rPr>
          <w:sz w:val="22"/>
        </w:rPr>
        <w:t>11.3</w:t>
      </w:r>
      <w:r w:rsidRPr="00CF0E97">
        <w:rPr>
          <w:sz w:val="22"/>
        </w:rPr>
        <w:tab/>
      </w:r>
      <w:r w:rsidRPr="004C2ADB">
        <w:rPr>
          <w:b/>
          <w:sz w:val="22"/>
        </w:rPr>
        <w:t>Decision Parameters</w:t>
      </w:r>
    </w:p>
    <w:p xmlns:wp14="http://schemas.microsoft.com/office/word/2010/wordml" w:rsidR="006D0986" w:rsidP="006D0986" w:rsidRDefault="006D0986" w14:paraId="4A4BF604" wp14:textId="77777777">
      <w:pPr>
        <w:pStyle w:val="BodyText"/>
        <w:numPr>
          <w:ilvl w:val="0"/>
          <w:numId w:val="35"/>
        </w:numPr>
        <w:rPr>
          <w:sz w:val="22"/>
        </w:rPr>
      </w:pPr>
      <w:r>
        <w:rPr>
          <w:sz w:val="22"/>
        </w:rPr>
        <w:t>The following guidelines outline the parameters within which to make various decisions.  It is recognised that by the nature of events that Form C7 completion will in all probability be a retrospective occurrence.</w:t>
      </w:r>
    </w:p>
    <w:p xmlns:wp14="http://schemas.microsoft.com/office/word/2010/wordml" w:rsidRPr="00995BF5" w:rsidR="006D0986" w:rsidP="006D0986" w:rsidRDefault="006D0986" w14:paraId="3874538E" wp14:textId="77777777">
      <w:pPr>
        <w:pStyle w:val="BodyText"/>
        <w:numPr>
          <w:ilvl w:val="0"/>
          <w:numId w:val="37"/>
        </w:numPr>
        <w:rPr>
          <w:sz w:val="22"/>
        </w:rPr>
      </w:pPr>
      <w:r w:rsidRPr="00995BF5">
        <w:rPr>
          <w:sz w:val="22"/>
        </w:rPr>
        <w:t xml:space="preserve">Danger to the </w:t>
      </w:r>
      <w:r w:rsidR="007A5FEA">
        <w:rPr>
          <w:sz w:val="22"/>
        </w:rPr>
        <w:t>learners</w:t>
      </w:r>
    </w:p>
    <w:p xmlns:wp14="http://schemas.microsoft.com/office/word/2010/wordml" w:rsidR="006D0986" w:rsidP="6119B9E9" w:rsidRDefault="006D0986" w14:paraId="681D34B8" wp14:textId="28D0F88B">
      <w:pPr>
        <w:pStyle w:val="BodyText"/>
        <w:ind w:left="1080"/>
        <w:jc w:val="both"/>
        <w:rPr>
          <w:sz w:val="22"/>
          <w:szCs w:val="22"/>
        </w:rPr>
      </w:pPr>
      <w:r w:rsidRPr="6119B9E9" w:rsidR="6119B9E9">
        <w:rPr>
          <w:sz w:val="22"/>
          <w:szCs w:val="22"/>
        </w:rPr>
        <w:t xml:space="preserve">E.g. Fire alarm, noxious fumes then the trainer will immediately remove the group from danger and if the event is not temporary and easily dealt with by returning to the building upon the all clear, or changing rooms then the session may well be cancelled and the </w:t>
      </w:r>
      <w:r w:rsidRPr="6119B9E9" w:rsidR="6119B9E9">
        <w:rPr>
          <w:color w:val="0000FF"/>
          <w:sz w:val="22"/>
          <w:szCs w:val="22"/>
        </w:rPr>
        <w:t xml:space="preserve">FOREST SCHOOL </w:t>
      </w:r>
      <w:r w:rsidRPr="6119B9E9" w:rsidR="6119B9E9">
        <w:rPr>
          <w:color w:val="0000FF"/>
          <w:sz w:val="22"/>
          <w:szCs w:val="22"/>
        </w:rPr>
        <w:t>TRAINING</w:t>
      </w:r>
      <w:r w:rsidRPr="6119B9E9" w:rsidR="6119B9E9">
        <w:rPr>
          <w:color w:val="0000FF"/>
          <w:sz w:val="22"/>
          <w:szCs w:val="22"/>
        </w:rPr>
        <w:t xml:space="preserve"> COLLABORATIVE LTD Manager</w:t>
      </w:r>
      <w:r w:rsidRPr="6119B9E9" w:rsidR="6119B9E9">
        <w:rPr>
          <w:sz w:val="22"/>
          <w:szCs w:val="22"/>
        </w:rPr>
        <w:t xml:space="preserve"> informed immediately by telephone.  All course learners will be given opportunity for training and assessment as soon as reasonably practicable afterwards.</w:t>
      </w:r>
    </w:p>
    <w:p xmlns:wp14="http://schemas.microsoft.com/office/word/2010/wordml" w:rsidRPr="00995BF5" w:rsidR="006D0986" w:rsidP="006D0986" w:rsidRDefault="006D0986" w14:paraId="771848DA" wp14:textId="77777777">
      <w:pPr>
        <w:pStyle w:val="BodyText"/>
        <w:numPr>
          <w:ilvl w:val="0"/>
          <w:numId w:val="37"/>
        </w:numPr>
        <w:rPr>
          <w:sz w:val="22"/>
        </w:rPr>
      </w:pPr>
      <w:r w:rsidRPr="00995BF5">
        <w:rPr>
          <w:sz w:val="22"/>
        </w:rPr>
        <w:t>Intrusive events or noise</w:t>
      </w:r>
    </w:p>
    <w:p xmlns:wp14="http://schemas.microsoft.com/office/word/2010/wordml" w:rsidR="006D0986" w:rsidP="00C34CFF" w:rsidRDefault="006D0986" w14:paraId="09FF37FA" wp14:textId="77777777">
      <w:pPr>
        <w:pStyle w:val="BodyText"/>
        <w:ind w:left="1080"/>
        <w:jc w:val="both"/>
        <w:rPr>
          <w:sz w:val="22"/>
        </w:rPr>
      </w:pPr>
      <w:r>
        <w:rPr>
          <w:sz w:val="22"/>
        </w:rPr>
        <w:t>The course venue may be moved.  Additional time may be allocated.  Training and assessment opportunities may be presented to the group on alternative dates.</w:t>
      </w:r>
    </w:p>
    <w:p xmlns:wp14="http://schemas.microsoft.com/office/word/2010/wordml" w:rsidRPr="00995BF5" w:rsidR="006D0986" w:rsidP="006D0986" w:rsidRDefault="006D0986" w14:paraId="1EE9C4C2" wp14:textId="77777777">
      <w:pPr>
        <w:pStyle w:val="BodyText"/>
        <w:numPr>
          <w:ilvl w:val="0"/>
          <w:numId w:val="37"/>
        </w:numPr>
        <w:rPr>
          <w:sz w:val="22"/>
        </w:rPr>
      </w:pPr>
      <w:r w:rsidRPr="00995BF5">
        <w:rPr>
          <w:sz w:val="22"/>
        </w:rPr>
        <w:t>Temporary indisposition of individuals</w:t>
      </w:r>
    </w:p>
    <w:p xmlns:wp14="http://schemas.microsoft.com/office/word/2010/wordml" w:rsidR="006D0986" w:rsidP="00C34CFF" w:rsidRDefault="006D0986" w14:paraId="29D488B4" wp14:textId="77777777">
      <w:pPr>
        <w:pStyle w:val="BodyText"/>
        <w:ind w:left="1080"/>
        <w:jc w:val="both"/>
        <w:rPr>
          <w:sz w:val="22"/>
        </w:rPr>
      </w:pPr>
      <w:r>
        <w:rPr>
          <w:sz w:val="22"/>
        </w:rPr>
        <w:t>Guidance is produced for access to training and assessment earlier in this policy. Form C4 is required.  Minor adjustment to normal procedure is decided upon and recorded on the reverse side of the Course Details Form 06.  If there is a need for additional time resources for that individual e.g. the opportunity for assessment at a later time or place then Form C7 needs to be completed.</w:t>
      </w:r>
    </w:p>
    <w:p xmlns:wp14="http://schemas.microsoft.com/office/word/2010/wordml" w:rsidR="006D0986" w:rsidP="006D0986" w:rsidRDefault="006D0986" w14:paraId="5630AD66" wp14:textId="77777777">
      <w:pPr>
        <w:pStyle w:val="BodyText"/>
        <w:rPr>
          <w:sz w:val="22"/>
        </w:rPr>
      </w:pPr>
    </w:p>
    <w:p xmlns:wp14="http://schemas.microsoft.com/office/word/2010/wordml" w:rsidR="006D0986" w:rsidP="00C34CFF" w:rsidRDefault="006D0986" w14:paraId="0952A278" wp14:textId="77777777">
      <w:pPr>
        <w:pStyle w:val="BodyText"/>
        <w:numPr>
          <w:ilvl w:val="0"/>
          <w:numId w:val="35"/>
        </w:numPr>
        <w:jc w:val="both"/>
        <w:rPr>
          <w:sz w:val="22"/>
        </w:rPr>
      </w:pPr>
      <w:r>
        <w:rPr>
          <w:sz w:val="22"/>
        </w:rPr>
        <w:t xml:space="preserve">These special considerations treat </w:t>
      </w:r>
      <w:r w:rsidR="007A5FEA">
        <w:rPr>
          <w:sz w:val="22"/>
        </w:rPr>
        <w:t>learners</w:t>
      </w:r>
      <w:r>
        <w:rPr>
          <w:sz w:val="22"/>
        </w:rPr>
        <w:t xml:space="preserve"> fairly and give them every reasonable opportunity to fulfil the training and assessment requirements of the qualification.</w:t>
      </w:r>
    </w:p>
    <w:p xmlns:wp14="http://schemas.microsoft.com/office/word/2010/wordml" w:rsidRPr="00995BF5" w:rsidR="006D0986" w:rsidP="00C34CFF" w:rsidRDefault="006D0986" w14:paraId="13D0BB73" wp14:textId="77777777">
      <w:pPr>
        <w:pStyle w:val="BodyText"/>
        <w:numPr>
          <w:ilvl w:val="0"/>
          <w:numId w:val="35"/>
        </w:numPr>
        <w:jc w:val="both"/>
        <w:rPr>
          <w:sz w:val="22"/>
        </w:rPr>
      </w:pPr>
      <w:r w:rsidRPr="00995BF5">
        <w:rPr>
          <w:sz w:val="22"/>
        </w:rPr>
        <w:t xml:space="preserve">Whatever decision is made regarding moving or deferring training and assessment, the minimum training and assessment requirements must be met.  </w:t>
      </w:r>
    </w:p>
    <w:p xmlns:wp14="http://schemas.microsoft.com/office/word/2010/wordml" w:rsidR="006D0986" w:rsidP="6119B9E9" w:rsidRDefault="005042F2" w14:paraId="3D6B5AC3" wp14:textId="4110A74A">
      <w:pPr>
        <w:pStyle w:val="BodyText"/>
        <w:numPr>
          <w:ilvl w:val="0"/>
          <w:numId w:val="35"/>
        </w:numPr>
        <w:jc w:val="both"/>
        <w:rPr>
          <w:sz w:val="22"/>
          <w:szCs w:val="22"/>
        </w:rPr>
      </w:pPr>
      <w:r>
        <w:rPr>
          <w:noProof/>
          <w:sz w:val="22"/>
        </w:rPr>
        <mc:AlternateContent>
          <mc:Choice Requires="wps">
            <w:drawing>
              <wp:anchor xmlns:wp14="http://schemas.microsoft.com/office/word/2010/wordprocessingDrawing" distT="0" distB="0" distL="114300" distR="114300" simplePos="0" relativeHeight="251659264" behindDoc="0" locked="0" layoutInCell="1" allowOverlap="1" wp14:anchorId="5E7A84A8" wp14:editId="7777777">
                <wp:simplePos x="0" y="0"/>
                <wp:positionH relativeFrom="column">
                  <wp:posOffset>6507480</wp:posOffset>
                </wp:positionH>
                <wp:positionV relativeFrom="paragraph">
                  <wp:posOffset>2286635</wp:posOffset>
                </wp:positionV>
                <wp:extent cx="342900" cy="342900"/>
                <wp:effectExtent l="1905" t="635" r="762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B72E75" w:rsidRDefault="00B72E75" w14:paraId="78E884CA" wp14:textId="77777777">
                            <w:r>
                              <w:rPr>
                                <w:rFonts w:ascii="Arial" w:hAnsi="Arial"/>
                                <w:color w:val="FFFFFF"/>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40FD8B4">
              <v:shape id="Text Box 6" style="position:absolute;left:0;text-align:left;margin-left:512.4pt;margin-top:180.0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">
                <v:fill opacity="0"/>
                <v:textbox>
                  <w:txbxContent>
                    <w:p w:rsidR="00B72E75" w:rsidRDefault="00B72E75" w14:paraId="7842F596" wp14:textId="77777777">
                      <w:r>
                        <w:rPr>
                          <w:rFonts w:ascii="Arial" w:hAnsi="Arial"/>
                          <w:color w:val="FFFFFF"/>
                          <w:sz w:val="20"/>
                        </w:rPr>
                        <w:t>2</w:t>
                      </w:r>
                    </w:p>
                  </w:txbxContent>
                </v:textbox>
              </v:shape>
            </w:pict>
          </mc:Fallback>
        </mc:AlternateContent>
      </w:r>
      <w:r w:rsidRPr="6119B9E9" w:rsidR="006D0986">
        <w:rPr>
          <w:sz w:val="22"/>
          <w:szCs w:val="22"/>
        </w:rPr>
        <w:t xml:space="preserve">If in doubt as to any decision </w:t>
      </w:r>
      <w:r w:rsidRPr="6119B9E9" w:rsidR="006D0986">
        <w:rPr>
          <w:color w:val="0000FF"/>
          <w:sz w:val="22"/>
          <w:szCs w:val="22"/>
        </w:rPr>
        <w:t xml:space="preserve">FOREST SCHOOL </w:t>
      </w:r>
      <w:r w:rsidRPr="6119B9E9" w:rsidR="006D0986">
        <w:rPr>
          <w:color w:val="0000FF"/>
          <w:sz w:val="22"/>
          <w:szCs w:val="22"/>
        </w:rPr>
        <w:t>TRAINING</w:t>
      </w:r>
      <w:r w:rsidRPr="6119B9E9" w:rsidR="006D0986">
        <w:rPr>
          <w:color w:val="0000FF"/>
          <w:sz w:val="22"/>
          <w:szCs w:val="22"/>
        </w:rPr>
        <w:t xml:space="preserve"> COLLABORATIVE LTD</w:t>
      </w:r>
      <w:r w:rsidRPr="6119B9E9" w:rsidR="006D0986">
        <w:rPr>
          <w:sz w:val="22"/>
          <w:szCs w:val="22"/>
        </w:rPr>
        <w:t xml:space="preserve"> will contact the ITC First Office immediately.</w:t>
      </w:r>
    </w:p>
    <w:p xmlns:wp14="http://schemas.microsoft.com/office/word/2010/wordml" w:rsidR="006D0986" w:rsidP="006D0986" w:rsidRDefault="006D0986" w14:paraId="61829076" wp14:textId="77777777">
      <w:pPr>
        <w:rPr>
          <w:rFonts w:ascii="Arial" w:hAnsi="Arial"/>
          <w:sz w:val="22"/>
        </w:rPr>
      </w:pPr>
    </w:p>
    <w:p xmlns:wp14="http://schemas.microsoft.com/office/word/2010/wordml" w:rsidRPr="004D7D6C" w:rsidR="006D0986" w:rsidP="006D0986" w:rsidRDefault="005042F2" w14:paraId="63972139" wp14:textId="77777777">
      <w:pPr>
        <w:pStyle w:val="Heading3"/>
        <w:rPr>
          <w:sz w:val="22"/>
          <w:szCs w:val="22"/>
        </w:rPr>
      </w:pPr>
      <w:r w:rsidRPr="004D7D6C">
        <w:rPr>
          <w:noProof/>
          <w:sz w:val="22"/>
          <w:szCs w:val="22"/>
        </w:rPr>
        <mc:AlternateContent>
          <mc:Choice Requires="wps">
            <w:drawing>
              <wp:anchor xmlns:wp14="http://schemas.microsoft.com/office/word/2010/wordprocessingDrawing" distT="0" distB="0" distL="114300" distR="114300" simplePos="0" relativeHeight="251660288" behindDoc="0" locked="0" layoutInCell="1" allowOverlap="1" wp14:anchorId="3B3C0578" wp14:editId="7777777">
                <wp:simplePos x="0" y="0"/>
                <wp:positionH relativeFrom="column">
                  <wp:posOffset>6393180</wp:posOffset>
                </wp:positionH>
                <wp:positionV relativeFrom="paragraph">
                  <wp:posOffset>2973070</wp:posOffset>
                </wp:positionV>
                <wp:extent cx="457200" cy="342900"/>
                <wp:effectExtent l="1905" t="1270" r="762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B72E75" w:rsidP="006D0986" w:rsidRDefault="00B72E75" w14:paraId="4737E36C" wp14:textId="77777777">
                            <w:pPr>
                              <w:rPr>
                                <w:rFonts w:ascii="Arial" w:hAnsi="Arial"/>
                                <w:color w:val="C0C0C0"/>
                                <w:sz w:val="20"/>
                              </w:rPr>
                            </w:pPr>
                            <w:r>
                              <w:rPr>
                                <w:rFonts w:ascii="Arial" w:hAnsi="Arial"/>
                                <w:color w:val="C0C0C0"/>
                                <w:sz w:val="2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114C250">
              <v:shape id="Text Box 5" style="position:absolute;margin-left:503.4pt;margin-top:234.1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">
                <v:fill opacity="0"/>
                <v:textbox>
                  <w:txbxContent>
                    <w:p w:rsidR="00B72E75" w:rsidP="006D0986" w:rsidRDefault="00B72E75" w14:paraId="735DA4F4" wp14:textId="77777777">
                      <w:pPr>
                        <w:rPr>
                          <w:rFonts w:ascii="Arial" w:hAnsi="Arial"/>
                          <w:color w:val="C0C0C0"/>
                          <w:sz w:val="20"/>
                        </w:rPr>
                      </w:pPr>
                      <w:r>
                        <w:rPr>
                          <w:rFonts w:ascii="Arial" w:hAnsi="Arial"/>
                          <w:color w:val="C0C0C0"/>
                          <w:sz w:val="20"/>
                        </w:rPr>
                        <w:t>11</w:t>
                      </w:r>
                    </w:p>
                  </w:txbxContent>
                </v:textbox>
              </v:shape>
            </w:pict>
          </mc:Fallback>
        </mc:AlternateContent>
      </w:r>
      <w:r w:rsidR="006D0986">
        <w:rPr>
          <w:sz w:val="22"/>
          <w:szCs w:val="22"/>
        </w:rPr>
        <w:t>12</w:t>
      </w:r>
      <w:r w:rsidRPr="004D7D6C" w:rsidR="006D0986">
        <w:rPr>
          <w:sz w:val="22"/>
          <w:szCs w:val="22"/>
        </w:rPr>
        <w:t>.</w:t>
      </w:r>
      <w:r w:rsidRPr="004D7D6C" w:rsidR="006D0986">
        <w:rPr>
          <w:sz w:val="22"/>
          <w:szCs w:val="22"/>
        </w:rPr>
        <w:tab/>
      </w:r>
      <w:r w:rsidRPr="004D7D6C" w:rsidR="006D0986">
        <w:rPr>
          <w:sz w:val="22"/>
          <w:szCs w:val="22"/>
        </w:rPr>
        <w:t>Summary of Procedures</w:t>
      </w:r>
    </w:p>
    <w:p xmlns:wp14="http://schemas.microsoft.com/office/word/2010/wordml" w:rsidRPr="0004363C" w:rsidR="006D0986" w:rsidP="006D0986" w:rsidRDefault="006D0986" w14:paraId="0DF8C0DA" wp14:textId="77777777">
      <w:pPr>
        <w:pStyle w:val="Heading1"/>
        <w:jc w:val="left"/>
        <w:rPr>
          <w:b w:val="0"/>
          <w:sz w:val="22"/>
        </w:rPr>
      </w:pPr>
      <w:r w:rsidRPr="0004363C">
        <w:rPr>
          <w:b w:val="0"/>
          <w:sz w:val="22"/>
        </w:rPr>
        <w:t>12.1</w:t>
      </w:r>
      <w:r w:rsidRPr="0004363C">
        <w:rPr>
          <w:b w:val="0"/>
          <w:sz w:val="22"/>
        </w:rPr>
        <w:tab/>
      </w:r>
      <w:r w:rsidR="007A5FEA">
        <w:rPr>
          <w:b w:val="0"/>
          <w:sz w:val="22"/>
        </w:rPr>
        <w:t>Learner</w:t>
      </w:r>
      <w:r w:rsidRPr="0004363C">
        <w:rPr>
          <w:b w:val="0"/>
          <w:sz w:val="22"/>
        </w:rPr>
        <w:t xml:space="preserve"> Procedures</w:t>
      </w:r>
    </w:p>
    <w:p xmlns:wp14="http://schemas.microsoft.com/office/word/2010/wordml" w:rsidR="006D0986" w:rsidP="006D0986" w:rsidRDefault="006D0986" w14:paraId="79D4A083" wp14:textId="77777777">
      <w:pPr>
        <w:ind w:left="540"/>
        <w:rPr>
          <w:rFonts w:ascii="Arial" w:hAnsi="Arial"/>
          <w:sz w:val="22"/>
        </w:rPr>
      </w:pPr>
      <w:r>
        <w:rPr>
          <w:rFonts w:ascii="Arial" w:hAnsi="Arial"/>
          <w:sz w:val="22"/>
        </w:rPr>
        <w:t xml:space="preserve">a) For any matter arising from or relating to this policy, </w:t>
      </w:r>
      <w:r w:rsidR="007A5FEA">
        <w:rPr>
          <w:rFonts w:ascii="Arial" w:hAnsi="Arial"/>
          <w:sz w:val="22"/>
        </w:rPr>
        <w:t>learner</w:t>
      </w:r>
      <w:r>
        <w:rPr>
          <w:rFonts w:ascii="Arial" w:hAnsi="Arial"/>
          <w:sz w:val="22"/>
        </w:rPr>
        <w:t>s should:</w:t>
      </w:r>
    </w:p>
    <w:p xmlns:wp14="http://schemas.microsoft.com/office/word/2010/wordml" w:rsidR="006D0986" w:rsidP="00C34CFF" w:rsidRDefault="006D0986" w14:paraId="3FBD59E8" wp14:textId="77777777">
      <w:pPr>
        <w:numPr>
          <w:ilvl w:val="0"/>
          <w:numId w:val="8"/>
        </w:numPr>
        <w:jc w:val="both"/>
        <w:rPr>
          <w:rFonts w:ascii="Arial" w:hAnsi="Arial"/>
          <w:sz w:val="22"/>
        </w:rPr>
      </w:pPr>
      <w:r>
        <w:rPr>
          <w:rFonts w:ascii="Arial" w:hAnsi="Arial"/>
          <w:sz w:val="22"/>
        </w:rPr>
        <w:t>Inform the Trainer delivering the course.  Most matters can be resolved at this level. Minor concerns can be addressed by making a comment upon the course evaluation form (03).</w:t>
      </w:r>
    </w:p>
    <w:p xmlns:wp14="http://schemas.microsoft.com/office/word/2010/wordml" w:rsidR="006D0986" w:rsidP="6119B9E9" w:rsidRDefault="006D0986" w14:paraId="2C02DAA5" wp14:textId="1977E8E2">
      <w:pPr>
        <w:numPr>
          <w:ilvl w:val="0"/>
          <w:numId w:val="8"/>
        </w:numPr>
        <w:jc w:val="both"/>
        <w:rPr>
          <w:rFonts w:ascii="Arial" w:hAnsi="Arial"/>
          <w:sz w:val="22"/>
          <w:szCs w:val="22"/>
        </w:rPr>
      </w:pPr>
      <w:r w:rsidRPr="6119B9E9" w:rsidR="6119B9E9">
        <w:rPr>
          <w:rFonts w:ascii="Arial" w:hAnsi="Arial"/>
          <w:sz w:val="22"/>
          <w:szCs w:val="22"/>
        </w:rPr>
        <w:t xml:space="preserve">Inform </w:t>
      </w:r>
      <w:r w:rsidRPr="6119B9E9" w:rsidR="6119B9E9">
        <w:rPr>
          <w:rFonts w:ascii="Arial" w:hAnsi="Arial"/>
          <w:color w:val="0000FF"/>
          <w:sz w:val="22"/>
          <w:szCs w:val="22"/>
        </w:rPr>
        <w:t xml:space="preserve">FOREST SCHOOL </w:t>
      </w:r>
      <w:r w:rsidRPr="6119B9E9" w:rsidR="6119B9E9">
        <w:rPr>
          <w:rFonts w:ascii="Arial" w:hAnsi="Arial"/>
          <w:color w:val="0000FF"/>
          <w:sz w:val="22"/>
          <w:szCs w:val="22"/>
        </w:rPr>
        <w:t>TRAINING</w:t>
      </w:r>
      <w:r w:rsidRPr="6119B9E9" w:rsidR="6119B9E9">
        <w:rPr>
          <w:rFonts w:ascii="Arial" w:hAnsi="Arial"/>
          <w:color w:val="0000FF"/>
          <w:sz w:val="22"/>
          <w:szCs w:val="22"/>
        </w:rPr>
        <w:t xml:space="preserve"> COLLABORATIVE LTD</w:t>
      </w:r>
      <w:r w:rsidRPr="6119B9E9" w:rsidR="6119B9E9">
        <w:rPr>
          <w:rFonts w:ascii="Arial" w:hAnsi="Arial"/>
          <w:sz w:val="22"/>
          <w:szCs w:val="22"/>
        </w:rPr>
        <w:t xml:space="preserve"> in writing at their earliest opportunity if the learner cannot easily resolve the situation.</w:t>
      </w:r>
    </w:p>
    <w:p xmlns:wp14="http://schemas.microsoft.com/office/word/2010/wordml" w:rsidRPr="00BE103E" w:rsidR="006D0986" w:rsidP="6119B9E9" w:rsidRDefault="006D0986" w14:paraId="47971FEA" wp14:textId="75932B5B">
      <w:pPr>
        <w:numPr>
          <w:ilvl w:val="0"/>
          <w:numId w:val="8"/>
        </w:numPr>
        <w:jc w:val="both"/>
        <w:rPr>
          <w:rFonts w:ascii="Arial" w:hAnsi="Arial"/>
          <w:sz w:val="22"/>
          <w:szCs w:val="22"/>
        </w:rPr>
      </w:pPr>
      <w:r w:rsidRPr="6119B9E9" w:rsidR="6119B9E9">
        <w:rPr>
          <w:rFonts w:ascii="Arial" w:hAnsi="Arial"/>
          <w:sz w:val="22"/>
          <w:szCs w:val="22"/>
        </w:rPr>
        <w:t xml:space="preserve">Inform ITC directly if </w:t>
      </w:r>
      <w:r w:rsidRPr="6119B9E9" w:rsidR="6119B9E9">
        <w:rPr>
          <w:rFonts w:ascii="Arial" w:hAnsi="Arial"/>
          <w:color w:val="0000FF"/>
          <w:sz w:val="22"/>
          <w:szCs w:val="22"/>
        </w:rPr>
        <w:t xml:space="preserve">FOREST SCHOOL </w:t>
      </w:r>
      <w:r w:rsidRPr="6119B9E9" w:rsidR="6119B9E9">
        <w:rPr>
          <w:rFonts w:ascii="Arial" w:hAnsi="Arial"/>
          <w:color w:val="0000FF"/>
          <w:sz w:val="22"/>
          <w:szCs w:val="22"/>
        </w:rPr>
        <w:t>TRAINING</w:t>
      </w:r>
      <w:r w:rsidRPr="6119B9E9" w:rsidR="6119B9E9">
        <w:rPr>
          <w:rFonts w:ascii="Arial" w:hAnsi="Arial"/>
          <w:color w:val="0000FF"/>
          <w:sz w:val="22"/>
          <w:szCs w:val="22"/>
        </w:rPr>
        <w:t xml:space="preserve"> COLLABORATIVE LTD</w:t>
      </w:r>
      <w:r w:rsidRPr="6119B9E9" w:rsidR="6119B9E9">
        <w:rPr>
          <w:rFonts w:ascii="Arial" w:hAnsi="Arial"/>
          <w:sz w:val="22"/>
          <w:szCs w:val="22"/>
        </w:rPr>
        <w:t xml:space="preserve"> cannot resolve the matter to the </w:t>
      </w:r>
      <w:proofErr w:type="gramStart"/>
      <w:r w:rsidRPr="6119B9E9" w:rsidR="6119B9E9">
        <w:rPr>
          <w:rFonts w:ascii="Arial" w:hAnsi="Arial"/>
          <w:sz w:val="22"/>
          <w:szCs w:val="22"/>
        </w:rPr>
        <w:t>learner’s</w:t>
      </w:r>
      <w:proofErr w:type="gramEnd"/>
      <w:r w:rsidRPr="6119B9E9" w:rsidR="6119B9E9">
        <w:rPr>
          <w:rFonts w:ascii="Arial" w:hAnsi="Arial"/>
          <w:sz w:val="22"/>
          <w:szCs w:val="22"/>
        </w:rPr>
        <w:t xml:space="preserve"> satisfactory.</w:t>
      </w:r>
    </w:p>
    <w:p xmlns:wp14="http://schemas.microsoft.com/office/word/2010/wordml" w:rsidR="006D0986" w:rsidP="006D0986" w:rsidRDefault="006D0986" w14:paraId="2BA226A1" wp14:textId="77777777">
      <w:pPr>
        <w:rPr>
          <w:rFonts w:ascii="Arial" w:hAnsi="Arial"/>
          <w:sz w:val="22"/>
        </w:rPr>
      </w:pPr>
    </w:p>
    <w:p xmlns:wp14="http://schemas.microsoft.com/office/word/2010/wordml" w:rsidRPr="00CC5E5E" w:rsidR="006D0986" w:rsidP="006D0986" w:rsidRDefault="005042F2" w14:paraId="151AE419" wp14:textId="77777777">
      <w:pPr>
        <w:rPr>
          <w:rFonts w:ascii="Arial" w:hAnsi="Arial"/>
          <w:b/>
        </w:rPr>
      </w:pPr>
      <w:r>
        <w:rPr>
          <w:noProof/>
        </w:rPr>
        <mc:AlternateContent>
          <mc:Choice Requires="wps">
            <w:drawing>
              <wp:anchor xmlns:wp14="http://schemas.microsoft.com/office/word/2010/wordprocessingDrawing" distT="0" distB="0" distL="114300" distR="114300" simplePos="0" relativeHeight="251655168" behindDoc="0" locked="0" layoutInCell="1" allowOverlap="1" wp14:anchorId="350DAB39" wp14:editId="7777777">
                <wp:simplePos x="0" y="0"/>
                <wp:positionH relativeFrom="column">
                  <wp:posOffset>6393180</wp:posOffset>
                </wp:positionH>
                <wp:positionV relativeFrom="paragraph">
                  <wp:posOffset>3980815</wp:posOffset>
                </wp:positionV>
                <wp:extent cx="457200" cy="342900"/>
                <wp:effectExtent l="1905" t="8890" r="762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B72E75" w:rsidRDefault="00B72E75" w14:paraId="4B73E586" wp14:textId="77777777">
                            <w:pPr>
                              <w:jc w:val="center"/>
                              <w:rPr>
                                <w:color w:val="C0C0C0"/>
                              </w:rPr>
                            </w:pPr>
                            <w:r>
                              <w:rPr>
                                <w:rFonts w:ascii="Arial" w:hAnsi="Arial"/>
                                <w:color w:val="C0C0C0"/>
                                <w:sz w:val="2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7558D3E">
              <v:shape id="Text Box 4" style="position:absolute;margin-left:503.4pt;margin-top:313.45pt;width:36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">
                <v:fill opacity="0"/>
                <v:textbox>
                  <w:txbxContent>
                    <w:p w:rsidR="00B72E75" w:rsidRDefault="00B72E75" w14:paraId="48DF98D7" wp14:textId="77777777">
                      <w:pPr>
                        <w:jc w:val="center"/>
                        <w:rPr>
                          <w:color w:val="C0C0C0"/>
                        </w:rPr>
                      </w:pPr>
                      <w:r>
                        <w:rPr>
                          <w:rFonts w:ascii="Arial" w:hAnsi="Arial"/>
                          <w:color w:val="C0C0C0"/>
                          <w:sz w:val="20"/>
                        </w:rPr>
                        <w:t>12</w:t>
                      </w:r>
                    </w:p>
                  </w:txbxContent>
                </v:textbox>
              </v:shape>
            </w:pict>
          </mc:Fallback>
        </mc:AlternateContent>
      </w:r>
    </w:p>
    <w:p xmlns:wp14="http://schemas.microsoft.com/office/word/2010/wordml" w:rsidR="006D0986" w:rsidP="006D0986" w:rsidRDefault="006D0986" w14:paraId="3FD0E701" wp14:textId="77777777">
      <w:pPr>
        <w:rPr>
          <w:rFonts w:ascii="Arial" w:hAnsi="Arial"/>
          <w:b/>
          <w:sz w:val="22"/>
          <w:szCs w:val="22"/>
        </w:rPr>
      </w:pPr>
      <w:r w:rsidRPr="004D7D6C">
        <w:rPr>
          <w:rFonts w:ascii="Arial" w:hAnsi="Arial"/>
          <w:b/>
          <w:sz w:val="22"/>
          <w:szCs w:val="22"/>
        </w:rPr>
        <w:t>13.</w:t>
      </w:r>
      <w:r w:rsidRPr="004D7D6C">
        <w:rPr>
          <w:rFonts w:ascii="Arial" w:hAnsi="Arial"/>
          <w:sz w:val="22"/>
          <w:szCs w:val="22"/>
        </w:rPr>
        <w:tab/>
      </w:r>
      <w:r w:rsidRPr="004D7D6C">
        <w:rPr>
          <w:rFonts w:ascii="Arial" w:hAnsi="Arial"/>
          <w:b/>
          <w:sz w:val="22"/>
          <w:szCs w:val="22"/>
        </w:rPr>
        <w:t>Data collection</w:t>
      </w:r>
    </w:p>
    <w:p xmlns:wp14="http://schemas.microsoft.com/office/word/2010/wordml" w:rsidRPr="0004363C" w:rsidR="006D0986" w:rsidP="006D0986" w:rsidRDefault="006D0986" w14:paraId="2F296B1A" wp14:textId="77777777">
      <w:pPr>
        <w:rPr>
          <w:rFonts w:ascii="Arial" w:hAnsi="Arial"/>
          <w:sz w:val="22"/>
          <w:szCs w:val="22"/>
        </w:rPr>
      </w:pPr>
      <w:r w:rsidRPr="0004363C">
        <w:rPr>
          <w:rFonts w:ascii="Arial" w:hAnsi="Arial"/>
          <w:sz w:val="22"/>
          <w:szCs w:val="22"/>
        </w:rPr>
        <w:t>13.1</w:t>
      </w:r>
      <w:r>
        <w:rPr>
          <w:rFonts w:ascii="Arial" w:hAnsi="Arial"/>
          <w:sz w:val="22"/>
          <w:szCs w:val="22"/>
        </w:rPr>
        <w:tab/>
      </w:r>
      <w:r w:rsidRPr="007A5FEA">
        <w:rPr>
          <w:rFonts w:ascii="Arial" w:hAnsi="Arial"/>
          <w:b/>
          <w:sz w:val="22"/>
          <w:szCs w:val="22"/>
        </w:rPr>
        <w:t>Data</w:t>
      </w:r>
    </w:p>
    <w:p xmlns:wp14="http://schemas.microsoft.com/office/word/2010/wordml" w:rsidR="006D0986" w:rsidP="00C34CFF" w:rsidRDefault="006D0986" w14:paraId="2C9A951E" wp14:textId="0AD8CECD">
      <w:pPr>
        <w:pStyle w:val="Style1"/>
        <w:numPr>
          <w:ilvl w:val="0"/>
          <w:numId w:val="41"/>
        </w:numPr>
        <w:jc w:val="both"/>
        <w:rPr/>
      </w:pPr>
      <w:r w:rsidR="6119B9E9">
        <w:rPr/>
        <w:t xml:space="preserve">As a provider of recognised and approved regulatory training activities </w:t>
      </w:r>
      <w:r w:rsidRPr="6119B9E9" w:rsidR="6119B9E9">
        <w:rPr>
          <w:color w:val="0000FF"/>
        </w:rPr>
        <w:t xml:space="preserve">FOREST SCHOOL </w:t>
      </w:r>
      <w:r w:rsidRPr="6119B9E9" w:rsidR="6119B9E9">
        <w:rPr>
          <w:color w:val="0000FF"/>
        </w:rPr>
        <w:t>TRAINING</w:t>
      </w:r>
      <w:r w:rsidRPr="6119B9E9" w:rsidR="6119B9E9">
        <w:rPr>
          <w:color w:val="0000FF"/>
        </w:rPr>
        <w:t xml:space="preserve"> COLLABORATIVE LTD</w:t>
      </w:r>
      <w:r w:rsidR="6119B9E9">
        <w:rPr/>
        <w:t xml:space="preserve"> has to have procedures in place to collect sufficient data to allow the monitoring and evaluation of compliance with the requirements of equalities legislation and to ensure that there is no discrimination on the grounds of race, disability and gender. </w:t>
      </w:r>
    </w:p>
    <w:p xmlns:wp14="http://schemas.microsoft.com/office/word/2010/wordml" w:rsidR="006D0986" w:rsidP="00C34CFF" w:rsidRDefault="007A5FEA" w14:paraId="3C5D3258" wp14:textId="77777777">
      <w:pPr>
        <w:pStyle w:val="Style1"/>
        <w:numPr>
          <w:ilvl w:val="0"/>
          <w:numId w:val="41"/>
        </w:numPr>
        <w:jc w:val="both"/>
      </w:pPr>
      <w:r>
        <w:t>Learner</w:t>
      </w:r>
      <w:r w:rsidR="006D0986">
        <w:t xml:space="preserve"> Registration (02) and Evaluation (03) documents are continually developed to enhance both learner consultation and data collection.</w:t>
      </w:r>
    </w:p>
    <w:p xmlns:wp14="http://schemas.microsoft.com/office/word/2010/wordml" w:rsidR="006D0986" w:rsidP="00C34CFF" w:rsidRDefault="006D0986" w14:paraId="2769BF91" wp14:textId="7D125C04">
      <w:pPr>
        <w:pStyle w:val="Style1"/>
        <w:numPr>
          <w:ilvl w:val="0"/>
          <w:numId w:val="41"/>
        </w:numPr>
        <w:jc w:val="both"/>
        <w:rPr/>
      </w:pPr>
      <w:r w:rsidR="6119B9E9">
        <w:rPr/>
        <w:t xml:space="preserve">It is </w:t>
      </w:r>
      <w:r w:rsidRPr="6119B9E9" w:rsidR="6119B9E9">
        <w:rPr>
          <w:color w:val="0000FF"/>
        </w:rPr>
        <w:t xml:space="preserve">FOREST SCHOOL </w:t>
      </w:r>
      <w:r w:rsidRPr="6119B9E9" w:rsidR="6119B9E9">
        <w:rPr>
          <w:color w:val="0000FF"/>
        </w:rPr>
        <w:t>TRAINING</w:t>
      </w:r>
      <w:r w:rsidRPr="6119B9E9" w:rsidR="6119B9E9">
        <w:rPr>
          <w:color w:val="0000FF"/>
        </w:rPr>
        <w:t xml:space="preserve"> COLLABORATIVE LTD</w:t>
      </w:r>
      <w:r w:rsidR="6119B9E9">
        <w:rPr/>
        <w:t xml:space="preserve"> and ITC First policy that all information and data be shared with the regulatory authorities upon request.</w:t>
      </w:r>
    </w:p>
    <w:p xmlns:wp14="http://schemas.microsoft.com/office/word/2010/wordml" w:rsidR="006D0986" w:rsidP="006D0986" w:rsidRDefault="006D0986" w14:paraId="17AD93B2" wp14:textId="77777777">
      <w:pPr>
        <w:pStyle w:val="Style1"/>
      </w:pPr>
    </w:p>
    <w:p xmlns:wp14="http://schemas.microsoft.com/office/word/2010/wordml" w:rsidR="006D0986" w:rsidP="006D0986" w:rsidRDefault="006D0986" w14:paraId="21169D9D" wp14:textId="77777777">
      <w:pPr>
        <w:pStyle w:val="Style1"/>
        <w:rPr>
          <w:b/>
        </w:rPr>
      </w:pPr>
      <w:r w:rsidRPr="004D7D6C">
        <w:t>13</w:t>
      </w:r>
      <w:r>
        <w:t>.2</w:t>
      </w:r>
      <w:r>
        <w:rPr>
          <w:b/>
        </w:rPr>
        <w:tab/>
      </w:r>
      <w:r w:rsidR="007A5FEA">
        <w:rPr>
          <w:b/>
        </w:rPr>
        <w:t>Learner</w:t>
      </w:r>
      <w:r>
        <w:rPr>
          <w:b/>
        </w:rPr>
        <w:t xml:space="preserve"> Registration Form (02)</w:t>
      </w:r>
    </w:p>
    <w:p xmlns:wp14="http://schemas.microsoft.com/office/word/2010/wordml" w:rsidRPr="00B658A9" w:rsidR="006D0986" w:rsidP="006D0986" w:rsidRDefault="006D0986" w14:paraId="3AB06A8C" wp14:textId="77777777">
      <w:pPr>
        <w:pStyle w:val="Style1"/>
        <w:numPr>
          <w:ilvl w:val="0"/>
          <w:numId w:val="42"/>
        </w:numPr>
        <w:rPr>
          <w:b/>
        </w:rPr>
      </w:pPr>
      <w:r w:rsidRPr="00B658A9">
        <w:t>Each</w:t>
      </w:r>
      <w:r>
        <w:t xml:space="preserve"> </w:t>
      </w:r>
      <w:r w:rsidR="007A5FEA">
        <w:t>learner</w:t>
      </w:r>
      <w:r>
        <w:t xml:space="preserve"> is asked to complete a Registration Form giving details of:</w:t>
      </w:r>
    </w:p>
    <w:p xmlns:wp14="http://schemas.microsoft.com/office/word/2010/wordml" w:rsidR="006D0986" w:rsidP="006D0986" w:rsidRDefault="006D0986" w14:paraId="32F28E62" wp14:textId="77777777">
      <w:pPr>
        <w:pStyle w:val="Style1"/>
        <w:numPr>
          <w:ilvl w:val="0"/>
          <w:numId w:val="9"/>
        </w:numPr>
      </w:pPr>
      <w:r>
        <w:t>Gender - male or female (tick box)</w:t>
      </w:r>
    </w:p>
    <w:p xmlns:wp14="http://schemas.microsoft.com/office/word/2010/wordml" w:rsidR="006D0986" w:rsidP="006D0986" w:rsidRDefault="006D0986" w14:paraId="6ECAAD6F" wp14:textId="77777777">
      <w:pPr>
        <w:pStyle w:val="Style1"/>
        <w:numPr>
          <w:ilvl w:val="0"/>
          <w:numId w:val="9"/>
        </w:numPr>
      </w:pPr>
      <w:r>
        <w:t xml:space="preserve">Special needs or reasonable adjustments requested (text box) </w:t>
      </w:r>
    </w:p>
    <w:p xmlns:wp14="http://schemas.microsoft.com/office/word/2010/wordml" w:rsidR="006D0986" w:rsidP="006D0986" w:rsidRDefault="006D0986" w14:paraId="26F2A69B" wp14:textId="77777777">
      <w:pPr>
        <w:pStyle w:val="Style1"/>
        <w:numPr>
          <w:ilvl w:val="0"/>
          <w:numId w:val="9"/>
        </w:numPr>
      </w:pPr>
      <w:r>
        <w:t>Ethnicity - ethnic group definitions based upon 2011 census question (tick box)</w:t>
      </w:r>
    </w:p>
    <w:p xmlns:wp14="http://schemas.microsoft.com/office/word/2010/wordml" w:rsidR="006D0986" w:rsidP="006D0986" w:rsidRDefault="006D0986" w14:paraId="0DE4B5B7" wp14:textId="77777777">
      <w:pPr>
        <w:pStyle w:val="Style1"/>
      </w:pPr>
    </w:p>
    <w:p xmlns:wp14="http://schemas.microsoft.com/office/word/2010/wordml" w:rsidR="006D0986" w:rsidP="006D0986" w:rsidRDefault="006D0986" w14:paraId="065459EC" wp14:textId="77777777">
      <w:pPr>
        <w:pStyle w:val="Style1"/>
        <w:rPr>
          <w:b/>
        </w:rPr>
      </w:pPr>
      <w:r w:rsidRPr="004D7D6C">
        <w:t>13.2</w:t>
      </w:r>
      <w:r>
        <w:rPr>
          <w:b/>
        </w:rPr>
        <w:tab/>
      </w:r>
      <w:r w:rsidR="007A5FEA">
        <w:rPr>
          <w:b/>
        </w:rPr>
        <w:t>Learner</w:t>
      </w:r>
      <w:r>
        <w:rPr>
          <w:b/>
        </w:rPr>
        <w:t xml:space="preserve"> Evaluation Form (03)</w:t>
      </w:r>
    </w:p>
    <w:p xmlns:wp14="http://schemas.microsoft.com/office/word/2010/wordml" w:rsidR="006D0986" w:rsidP="00C34CFF" w:rsidRDefault="006D0986" w14:paraId="0BB41849" wp14:textId="634E3329">
      <w:pPr>
        <w:pStyle w:val="Style1"/>
        <w:numPr>
          <w:ilvl w:val="0"/>
          <w:numId w:val="44"/>
        </w:numPr>
        <w:jc w:val="both"/>
        <w:rPr>
          <w:color w:val="FF0000"/>
        </w:rPr>
      </w:pPr>
      <w:r w:rsidR="6119B9E9">
        <w:rPr/>
        <w:t>Each learner is asked to complete an end of course evaluation form. Answers are entered to the</w:t>
      </w:r>
      <w:r w:rsidRPr="6119B9E9" w:rsidR="6119B9E9">
        <w:rPr>
          <w:color w:val="FF0000"/>
        </w:rPr>
        <w:t xml:space="preserve"> </w:t>
      </w:r>
      <w:r w:rsidR="6119B9E9">
        <w:rPr/>
        <w:t>ITC website which allows</w:t>
      </w:r>
      <w:r w:rsidRPr="6119B9E9" w:rsidR="6119B9E9">
        <w:rPr>
          <w:color w:val="FF0000"/>
        </w:rPr>
        <w:t xml:space="preserve"> </w:t>
      </w:r>
      <w:r w:rsidRPr="6119B9E9" w:rsidR="6119B9E9">
        <w:rPr>
          <w:color w:val="0000FF"/>
        </w:rPr>
        <w:t xml:space="preserve">FOREST SCHOOL </w:t>
      </w:r>
      <w:r w:rsidRPr="6119B9E9" w:rsidR="6119B9E9">
        <w:rPr>
          <w:color w:val="0000FF"/>
        </w:rPr>
        <w:t>TRAINING</w:t>
      </w:r>
      <w:r w:rsidRPr="6119B9E9" w:rsidR="6119B9E9">
        <w:rPr>
          <w:color w:val="0000FF"/>
        </w:rPr>
        <w:t xml:space="preserve"> COLLABORATIVE LTD</w:t>
      </w:r>
      <w:r w:rsidRPr="6119B9E9" w:rsidR="6119B9E9">
        <w:rPr>
          <w:color w:val="FF0000"/>
        </w:rPr>
        <w:t xml:space="preserve"> </w:t>
      </w:r>
      <w:r w:rsidR="6119B9E9">
        <w:rPr/>
        <w:t>training courses to be analysed in relation to the information asked for.</w:t>
      </w:r>
      <w:r w:rsidRPr="6119B9E9" w:rsidR="6119B9E9">
        <w:rPr>
          <w:color w:val="FF0000"/>
        </w:rPr>
        <w:t xml:space="preserve">  </w:t>
      </w:r>
    </w:p>
    <w:p xmlns:wp14="http://schemas.microsoft.com/office/word/2010/wordml" w:rsidRPr="005C34FC" w:rsidR="006D0986" w:rsidP="00C34CFF" w:rsidRDefault="007A5FEA" w14:paraId="6C21DC5B" wp14:textId="5D825C88">
      <w:pPr>
        <w:pStyle w:val="Style1"/>
        <w:numPr>
          <w:ilvl w:val="0"/>
          <w:numId w:val="44"/>
        </w:numPr>
        <w:jc w:val="both"/>
        <w:rPr>
          <w:color w:val="FF0000"/>
        </w:rPr>
      </w:pPr>
      <w:r w:rsidR="6119B9E9">
        <w:rPr/>
        <w:t xml:space="preserve">Learners have an opportunity to add an ‘amplified comment’ to possible areas of concern, each comment received is scrutinised by the </w:t>
      </w:r>
      <w:r w:rsidRPr="6119B9E9" w:rsidR="6119B9E9">
        <w:rPr>
          <w:color w:val="0000FF"/>
        </w:rPr>
        <w:t xml:space="preserve">FOREST SCHOOL </w:t>
      </w:r>
      <w:r w:rsidRPr="6119B9E9" w:rsidR="6119B9E9">
        <w:rPr>
          <w:color w:val="0000FF"/>
        </w:rPr>
        <w:t>TRAINING</w:t>
      </w:r>
      <w:r w:rsidRPr="6119B9E9" w:rsidR="6119B9E9">
        <w:rPr>
          <w:color w:val="0000FF"/>
        </w:rPr>
        <w:t xml:space="preserve"> COLLABORATIVE LTD</w:t>
      </w:r>
      <w:r w:rsidR="6119B9E9">
        <w:rPr/>
        <w:t xml:space="preserve"> Manager.  Any area for concern is investigated.  Specific questions ask for a learner response relating to:</w:t>
      </w:r>
    </w:p>
    <w:p xmlns:wp14="http://schemas.microsoft.com/office/word/2010/wordml" w:rsidR="006D0986" w:rsidP="006D0986" w:rsidRDefault="006D0986" w14:paraId="5EE58FBA" wp14:textId="77777777">
      <w:pPr>
        <w:pStyle w:val="Style1"/>
        <w:numPr>
          <w:ilvl w:val="0"/>
          <w:numId w:val="10"/>
        </w:numPr>
      </w:pPr>
      <w:r>
        <w:t>The assessment component of the qualification</w:t>
      </w:r>
    </w:p>
    <w:p xmlns:wp14="http://schemas.microsoft.com/office/word/2010/wordml" w:rsidR="006D0986" w:rsidP="006D0986" w:rsidRDefault="006D0986" w14:paraId="7887B034" wp14:textId="77777777">
      <w:pPr>
        <w:pStyle w:val="Style1"/>
        <w:numPr>
          <w:ilvl w:val="0"/>
          <w:numId w:val="10"/>
        </w:numPr>
      </w:pPr>
      <w:r>
        <w:t>The teaching component of the qualification</w:t>
      </w:r>
    </w:p>
    <w:p xmlns:wp14="http://schemas.microsoft.com/office/word/2010/wordml" w:rsidR="006D0986" w:rsidP="006D0986" w:rsidRDefault="006D0986" w14:paraId="2F2FD581" wp14:textId="77777777">
      <w:pPr>
        <w:pStyle w:val="Style1"/>
        <w:numPr>
          <w:ilvl w:val="0"/>
          <w:numId w:val="10"/>
        </w:numPr>
      </w:pPr>
      <w:r>
        <w:t>The qualification courses materials</w:t>
      </w:r>
    </w:p>
    <w:p xmlns:wp14="http://schemas.microsoft.com/office/word/2010/wordml" w:rsidR="006D0986" w:rsidP="006D0986" w:rsidRDefault="006D0986" w14:paraId="7C5EA6F6" wp14:textId="77777777">
      <w:pPr>
        <w:pStyle w:val="Style1"/>
        <w:numPr>
          <w:ilvl w:val="0"/>
          <w:numId w:val="10"/>
        </w:numPr>
      </w:pPr>
      <w:r>
        <w:t>Special adjustment requirement</w:t>
      </w:r>
    </w:p>
    <w:p xmlns:wp14="http://schemas.microsoft.com/office/word/2010/wordml" w:rsidR="006D0986" w:rsidP="006D0986" w:rsidRDefault="006D0986" w14:paraId="66204FF1" wp14:textId="77777777">
      <w:pPr>
        <w:pStyle w:val="Style1"/>
      </w:pPr>
    </w:p>
    <w:p xmlns:wp14="http://schemas.microsoft.com/office/word/2010/wordml" w:rsidR="006D0986" w:rsidP="006D0986" w:rsidRDefault="006D0986" w14:paraId="40668014" wp14:textId="77777777">
      <w:pPr>
        <w:pStyle w:val="Style1"/>
        <w:rPr>
          <w:b/>
        </w:rPr>
      </w:pPr>
      <w:r w:rsidRPr="004D7D6C">
        <w:t>13.3</w:t>
      </w:r>
      <w:r>
        <w:rPr>
          <w:b/>
        </w:rPr>
        <w:tab/>
      </w:r>
      <w:r>
        <w:rPr>
          <w:b/>
        </w:rPr>
        <w:t>Access to Training &amp; Assessment Form (C4)</w:t>
      </w:r>
    </w:p>
    <w:p xmlns:wp14="http://schemas.microsoft.com/office/word/2010/wordml" w:rsidR="006D0986" w:rsidP="006D0986" w:rsidRDefault="006D0986" w14:paraId="28DC2E77" wp14:textId="77777777">
      <w:pPr>
        <w:pStyle w:val="Style1"/>
        <w:ind w:firstLine="720"/>
      </w:pPr>
      <w:r>
        <w:t xml:space="preserve">Each completed form will be forwarded to ITC. </w:t>
      </w:r>
    </w:p>
    <w:p xmlns:wp14="http://schemas.microsoft.com/office/word/2010/wordml" w:rsidR="006D0986" w:rsidP="006D0986" w:rsidRDefault="006D0986" w14:paraId="2DBF0D7D" wp14:textId="77777777">
      <w:pPr>
        <w:pStyle w:val="Style1"/>
      </w:pPr>
    </w:p>
    <w:p xmlns:wp14="http://schemas.microsoft.com/office/word/2010/wordml" w:rsidR="006D0986" w:rsidP="006D0986" w:rsidRDefault="006D0986" w14:paraId="628A3547" wp14:textId="77777777">
      <w:pPr>
        <w:pStyle w:val="Style1"/>
        <w:rPr>
          <w:b/>
        </w:rPr>
      </w:pPr>
      <w:r w:rsidRPr="004D7D6C">
        <w:t>13.4</w:t>
      </w:r>
      <w:r>
        <w:rPr>
          <w:b/>
        </w:rPr>
        <w:tab/>
      </w:r>
      <w:r>
        <w:rPr>
          <w:b/>
        </w:rPr>
        <w:t>Special Considerations Form (C7)</w:t>
      </w:r>
    </w:p>
    <w:p xmlns:wp14="http://schemas.microsoft.com/office/word/2010/wordml" w:rsidR="006D0986" w:rsidP="006D0986" w:rsidRDefault="006D0986" w14:paraId="15591EA0" wp14:textId="77777777">
      <w:pPr>
        <w:pStyle w:val="Style1"/>
        <w:ind w:firstLine="720"/>
      </w:pPr>
      <w:r>
        <w:t xml:space="preserve">Each completed form will be forwarded to ITC. </w:t>
      </w:r>
    </w:p>
    <w:p xmlns:wp14="http://schemas.microsoft.com/office/word/2010/wordml" w:rsidR="006D0986" w:rsidP="006D0986" w:rsidRDefault="006D0986" w14:paraId="6B62F1B3" wp14:textId="77777777">
      <w:pPr>
        <w:pStyle w:val="Style1"/>
      </w:pPr>
    </w:p>
    <w:p xmlns:wp14="http://schemas.microsoft.com/office/word/2010/wordml" w:rsidR="006D0986" w:rsidP="006D0986" w:rsidRDefault="006D0986" w14:paraId="5A86D2F2" wp14:textId="77777777">
      <w:pPr>
        <w:rPr>
          <w:rFonts w:ascii="Arial" w:hAnsi="Arial"/>
          <w:b/>
          <w:sz w:val="22"/>
        </w:rPr>
      </w:pPr>
      <w:r w:rsidRPr="004D7D6C">
        <w:rPr>
          <w:rFonts w:ascii="Arial" w:hAnsi="Arial"/>
          <w:sz w:val="22"/>
        </w:rPr>
        <w:t>13.5</w:t>
      </w:r>
      <w:r>
        <w:rPr>
          <w:rFonts w:ascii="Arial" w:hAnsi="Arial"/>
          <w:b/>
          <w:sz w:val="22"/>
        </w:rPr>
        <w:tab/>
      </w:r>
      <w:r>
        <w:rPr>
          <w:rFonts w:ascii="Arial" w:hAnsi="Arial"/>
          <w:b/>
          <w:sz w:val="22"/>
        </w:rPr>
        <w:t>Awarding Body Annual Assessment by Providers and Centres Feedback Form (F2)</w:t>
      </w:r>
    </w:p>
    <w:p xmlns:wp14="http://schemas.microsoft.com/office/word/2010/wordml" w:rsidR="006D0986" w:rsidP="6119B9E9" w:rsidRDefault="006D0986" w14:paraId="14815499" wp14:textId="786E5967">
      <w:pPr>
        <w:ind w:firstLine="720"/>
        <w:rPr>
          <w:rFonts w:ascii="Arial" w:hAnsi="Arial"/>
          <w:sz w:val="22"/>
          <w:szCs w:val="22"/>
        </w:rPr>
      </w:pPr>
      <w:r w:rsidRPr="6119B9E9" w:rsidR="6119B9E9">
        <w:rPr>
          <w:rFonts w:ascii="Arial" w:hAnsi="Arial"/>
          <w:sz w:val="22"/>
          <w:szCs w:val="22"/>
        </w:rPr>
        <w:t xml:space="preserve">Each completed form will be forwarded </w:t>
      </w:r>
      <w:proofErr w:type="gramStart"/>
      <w:r w:rsidRPr="6119B9E9" w:rsidR="6119B9E9">
        <w:rPr>
          <w:rFonts w:ascii="Arial" w:hAnsi="Arial"/>
          <w:sz w:val="22"/>
          <w:szCs w:val="22"/>
        </w:rPr>
        <w:t xml:space="preserve">annually </w:t>
      </w:r>
      <w:r w:rsidR="6119B9E9">
        <w:rPr/>
        <w:t xml:space="preserve"> </w:t>
      </w:r>
      <w:r w:rsidRPr="6119B9E9" w:rsidR="6119B9E9">
        <w:rPr>
          <w:rFonts w:ascii="Arial" w:hAnsi="Arial"/>
          <w:color w:val="0000FF"/>
        </w:rPr>
        <w:t>FOREST</w:t>
      </w:r>
      <w:proofErr w:type="gramEnd"/>
      <w:r w:rsidRPr="6119B9E9" w:rsidR="6119B9E9">
        <w:rPr>
          <w:rFonts w:ascii="Arial" w:hAnsi="Arial"/>
          <w:color w:val="0000FF"/>
        </w:rPr>
        <w:t xml:space="preserve"> SCHOOL </w:t>
      </w:r>
      <w:r w:rsidRPr="6119B9E9" w:rsidR="6119B9E9">
        <w:rPr>
          <w:rFonts w:ascii="Arial" w:hAnsi="Arial"/>
          <w:color w:val="0000FF"/>
        </w:rPr>
        <w:t>TRAINING</w:t>
      </w:r>
      <w:r w:rsidRPr="6119B9E9" w:rsidR="6119B9E9">
        <w:rPr>
          <w:rFonts w:ascii="Arial" w:hAnsi="Arial"/>
          <w:color w:val="0000FF"/>
        </w:rPr>
        <w:t xml:space="preserve"> COLLABORATIVE LTD</w:t>
      </w:r>
      <w:r w:rsidRPr="6119B9E9" w:rsidR="6119B9E9">
        <w:rPr>
          <w:rFonts w:ascii="Arial" w:hAnsi="Arial"/>
        </w:rPr>
        <w:t xml:space="preserve"> </w:t>
      </w:r>
      <w:r w:rsidRPr="6119B9E9" w:rsidR="6119B9E9">
        <w:rPr>
          <w:rFonts w:ascii="Arial" w:hAnsi="Arial"/>
          <w:sz w:val="22"/>
          <w:szCs w:val="22"/>
        </w:rPr>
        <w:t xml:space="preserve">by to ITC. </w:t>
      </w:r>
      <w:bookmarkStart w:name="OLE_LINK1" w:id="0"/>
    </w:p>
    <w:p xmlns:wp14="http://schemas.microsoft.com/office/word/2010/wordml" w:rsidR="006D0986" w:rsidP="006D0986" w:rsidRDefault="006D0986" w14:paraId="02F2C34E" wp14:textId="77777777"/>
    <w:p xmlns:wp14="http://schemas.microsoft.com/office/word/2010/wordml" w:rsidR="006D0986" w:rsidP="006D0986" w:rsidRDefault="006D0986" w14:paraId="680A4E5D" wp14:textId="77777777"/>
    <w:p xmlns:wp14="http://schemas.microsoft.com/office/word/2010/wordml" w:rsidRPr="005F0DDA" w:rsidR="006D0986" w:rsidP="006D0986" w:rsidRDefault="006D0986" w14:paraId="0330B3E9" wp14:textId="77777777">
      <w:pPr>
        <w:pStyle w:val="Heading1"/>
        <w:jc w:val="left"/>
        <w:rPr>
          <w:rFonts w:eastAsia="Times New Roman"/>
          <w:sz w:val="22"/>
          <w:szCs w:val="22"/>
        </w:rPr>
      </w:pPr>
      <w:r>
        <w:rPr>
          <w:rFonts w:eastAsia="Times New Roman"/>
          <w:sz w:val="22"/>
          <w:szCs w:val="22"/>
        </w:rPr>
        <w:t>14</w:t>
      </w:r>
      <w:r w:rsidRPr="005F0DDA">
        <w:rPr>
          <w:rFonts w:eastAsia="Times New Roman"/>
          <w:sz w:val="22"/>
          <w:szCs w:val="22"/>
        </w:rPr>
        <w:t xml:space="preserve">. </w:t>
      </w:r>
      <w:r>
        <w:rPr>
          <w:rFonts w:eastAsia="Times New Roman"/>
          <w:sz w:val="22"/>
          <w:szCs w:val="22"/>
        </w:rPr>
        <w:tab/>
      </w:r>
      <w:r w:rsidRPr="005F0DDA">
        <w:rPr>
          <w:rFonts w:eastAsia="Times New Roman"/>
          <w:sz w:val="22"/>
          <w:szCs w:val="22"/>
        </w:rPr>
        <w:t>The Equality Act</w:t>
      </w:r>
    </w:p>
    <w:p xmlns:wp14="http://schemas.microsoft.com/office/word/2010/wordml" w:rsidRPr="005F0DDA" w:rsidR="006D0986" w:rsidP="00C34CFF" w:rsidRDefault="006D0986" w14:paraId="571DA710" wp14:textId="77777777">
      <w:pPr>
        <w:tabs>
          <w:tab w:val="left" w:pos="709"/>
        </w:tabs>
        <w:ind w:left="700" w:hanging="700"/>
        <w:jc w:val="both"/>
        <w:rPr>
          <w:rFonts w:ascii="Arial" w:hAnsi="Arial" w:cs="Arial"/>
          <w:color w:val="0B0B0B"/>
          <w:sz w:val="22"/>
          <w:szCs w:val="22"/>
          <w:lang w:val="en-US"/>
        </w:rPr>
      </w:pPr>
      <w:r>
        <w:rPr>
          <w:rFonts w:ascii="Arial" w:hAnsi="Arial" w:cs="Arial"/>
          <w:color w:val="0B0B0B"/>
          <w:sz w:val="22"/>
          <w:szCs w:val="22"/>
          <w:lang w:val="en-US"/>
        </w:rPr>
        <w:t>14.1</w:t>
      </w:r>
      <w:r>
        <w:rPr>
          <w:rFonts w:ascii="Arial" w:hAnsi="Arial" w:cs="Arial"/>
          <w:color w:val="0B0B0B"/>
          <w:sz w:val="22"/>
          <w:szCs w:val="22"/>
          <w:lang w:val="en-US"/>
        </w:rPr>
        <w:tab/>
      </w:r>
      <w:r>
        <w:rPr>
          <w:rFonts w:ascii="Arial" w:hAnsi="Arial" w:cs="Arial"/>
          <w:color w:val="0B0B0B"/>
          <w:sz w:val="22"/>
          <w:szCs w:val="22"/>
          <w:lang w:val="en-US"/>
        </w:rPr>
        <w:t>You a</w:t>
      </w:r>
      <w:r w:rsidRPr="005F0DDA">
        <w:rPr>
          <w:rFonts w:ascii="Arial" w:hAnsi="Arial" w:cs="Arial"/>
          <w:color w:val="0B0B0B"/>
          <w:sz w:val="22"/>
          <w:szCs w:val="22"/>
          <w:lang w:val="en-US"/>
        </w:rPr>
        <w:t xml:space="preserve">re disabled under the </w:t>
      </w:r>
      <w:hyperlink w:history="1" r:id="rId8">
        <w:r w:rsidRPr="005F0DDA">
          <w:rPr>
            <w:rFonts w:ascii="Arial" w:hAnsi="Arial" w:cs="Arial"/>
            <w:color w:val="221F7E"/>
            <w:sz w:val="22"/>
            <w:szCs w:val="22"/>
            <w:u w:val="single" w:color="221F7E"/>
            <w:lang w:val="en-US"/>
          </w:rPr>
          <w:t>Equality Act 2010</w:t>
        </w:r>
      </w:hyperlink>
      <w:r w:rsidRPr="005F0DDA">
        <w:rPr>
          <w:rFonts w:ascii="Arial" w:hAnsi="Arial" w:cs="Arial"/>
          <w:color w:val="0B0B0B"/>
          <w:sz w:val="22"/>
          <w:szCs w:val="22"/>
          <w:lang w:val="en-US"/>
        </w:rPr>
        <w:t xml:space="preserve"> if you have a physical or mental impairment that has a ‘substantial’ and ‘long-term’ negative effect on your ability to do normal daily activities.</w:t>
      </w:r>
    </w:p>
    <w:p xmlns:wp14="http://schemas.microsoft.com/office/word/2010/wordml" w:rsidRPr="005F0DDA" w:rsidR="006D0986" w:rsidP="006D0986" w:rsidRDefault="006D0986" w14:paraId="19219836" wp14:textId="77777777">
      <w:pPr>
        <w:tabs>
          <w:tab w:val="left" w:pos="1360"/>
        </w:tabs>
        <w:rPr>
          <w:rFonts w:ascii="Arial" w:hAnsi="Arial" w:cs="Arial"/>
          <w:color w:val="0B0B0B"/>
          <w:sz w:val="22"/>
          <w:szCs w:val="22"/>
          <w:lang w:val="en-US"/>
        </w:rPr>
      </w:pPr>
    </w:p>
    <w:p xmlns:wp14="http://schemas.microsoft.com/office/word/2010/wordml" w:rsidRPr="005F0DDA" w:rsidR="006D0986" w:rsidP="006D0986" w:rsidRDefault="006D0986" w14:paraId="240B4BFB" wp14:textId="77777777">
      <w:pPr>
        <w:widowControl w:val="0"/>
        <w:autoSpaceDE w:val="0"/>
        <w:autoSpaceDN w:val="0"/>
        <w:adjustRightInd w:val="0"/>
        <w:rPr>
          <w:rFonts w:ascii="Arial" w:hAnsi="Arial" w:cs="Arial"/>
          <w:b/>
          <w:bCs/>
          <w:color w:val="0B0B0B"/>
          <w:sz w:val="22"/>
          <w:szCs w:val="22"/>
          <w:lang w:val="en-US"/>
        </w:rPr>
      </w:pPr>
      <w:r w:rsidRPr="00264491">
        <w:rPr>
          <w:rFonts w:ascii="Arial" w:hAnsi="Arial" w:cs="Arial"/>
          <w:bCs/>
          <w:color w:val="0B0B0B"/>
          <w:sz w:val="22"/>
          <w:szCs w:val="22"/>
          <w:lang w:val="en-US"/>
        </w:rPr>
        <w:t>14.2</w:t>
      </w:r>
      <w:r>
        <w:rPr>
          <w:rFonts w:ascii="Arial" w:hAnsi="Arial" w:cs="Arial"/>
          <w:b/>
          <w:bCs/>
          <w:color w:val="0B0B0B"/>
          <w:sz w:val="22"/>
          <w:szCs w:val="22"/>
          <w:lang w:val="en-US"/>
        </w:rPr>
        <w:tab/>
      </w:r>
      <w:r w:rsidRPr="005F0DDA">
        <w:rPr>
          <w:rFonts w:ascii="Arial" w:hAnsi="Arial" w:cs="Arial"/>
          <w:b/>
          <w:bCs/>
          <w:color w:val="0B0B0B"/>
          <w:sz w:val="22"/>
          <w:szCs w:val="22"/>
          <w:lang w:val="en-US"/>
        </w:rPr>
        <w:t>What ‘substantial’ and ‘long-term’ mean</w:t>
      </w:r>
    </w:p>
    <w:p xmlns:wp14="http://schemas.microsoft.com/office/word/2010/wordml" w:rsidR="006D0986" w:rsidP="00C34CFF" w:rsidRDefault="006D0986" w14:paraId="7E6CD4F8" wp14:textId="77777777">
      <w:pPr>
        <w:widowControl w:val="0"/>
        <w:numPr>
          <w:ilvl w:val="0"/>
          <w:numId w:val="45"/>
        </w:numPr>
        <w:tabs>
          <w:tab w:val="left" w:pos="220"/>
          <w:tab w:val="left" w:pos="284"/>
        </w:tabs>
        <w:autoSpaceDE w:val="0"/>
        <w:autoSpaceDN w:val="0"/>
        <w:adjustRightInd w:val="0"/>
        <w:jc w:val="both"/>
        <w:rPr>
          <w:rFonts w:ascii="Arial" w:hAnsi="Arial" w:cs="Arial"/>
          <w:color w:val="0B0B0B"/>
          <w:sz w:val="22"/>
          <w:szCs w:val="22"/>
          <w:lang w:val="en-US"/>
        </w:rPr>
      </w:pPr>
      <w:r w:rsidRPr="005F0DDA">
        <w:rPr>
          <w:rFonts w:ascii="Arial" w:hAnsi="Arial" w:cs="Arial"/>
          <w:color w:val="0B0B0B"/>
          <w:sz w:val="22"/>
          <w:szCs w:val="22"/>
          <w:lang w:val="en-US"/>
        </w:rPr>
        <w:t xml:space="preserve">‘substantial’ is more than minor or trivial - </w:t>
      </w:r>
      <w:proofErr w:type="spellStart"/>
      <w:r w:rsidRPr="005F0DDA">
        <w:rPr>
          <w:rFonts w:ascii="Arial" w:hAnsi="Arial" w:cs="Arial"/>
          <w:color w:val="0B0B0B"/>
          <w:sz w:val="22"/>
          <w:szCs w:val="22"/>
          <w:lang w:val="en-US"/>
        </w:rPr>
        <w:t>eg</w:t>
      </w:r>
      <w:proofErr w:type="spellEnd"/>
      <w:r w:rsidRPr="005F0DDA">
        <w:rPr>
          <w:rFonts w:ascii="Arial" w:hAnsi="Arial" w:cs="Arial"/>
          <w:color w:val="0B0B0B"/>
          <w:sz w:val="22"/>
          <w:szCs w:val="22"/>
          <w:lang w:val="en-US"/>
        </w:rPr>
        <w:t xml:space="preserve"> it takes much longer than</w:t>
      </w:r>
      <w:r>
        <w:rPr>
          <w:rFonts w:ascii="Arial" w:hAnsi="Arial" w:cs="Arial"/>
          <w:color w:val="0B0B0B"/>
          <w:sz w:val="22"/>
          <w:szCs w:val="22"/>
          <w:lang w:val="en-US"/>
        </w:rPr>
        <w:t xml:space="preserve"> it usually would to complete a </w:t>
      </w:r>
      <w:r w:rsidRPr="005F0DDA">
        <w:rPr>
          <w:rFonts w:ascii="Arial" w:hAnsi="Arial" w:cs="Arial"/>
          <w:color w:val="0B0B0B"/>
          <w:sz w:val="22"/>
          <w:szCs w:val="22"/>
          <w:lang w:val="en-US"/>
        </w:rPr>
        <w:t>daily task like getting dressed</w:t>
      </w:r>
    </w:p>
    <w:p xmlns:wp14="http://schemas.microsoft.com/office/word/2010/wordml" w:rsidRPr="00DA4179" w:rsidR="006D0986" w:rsidP="00C34CFF" w:rsidRDefault="006D0986" w14:paraId="557F6A90" wp14:textId="77777777">
      <w:pPr>
        <w:widowControl w:val="0"/>
        <w:numPr>
          <w:ilvl w:val="0"/>
          <w:numId w:val="45"/>
        </w:numPr>
        <w:tabs>
          <w:tab w:val="left" w:pos="220"/>
          <w:tab w:val="left" w:pos="284"/>
        </w:tabs>
        <w:autoSpaceDE w:val="0"/>
        <w:autoSpaceDN w:val="0"/>
        <w:adjustRightInd w:val="0"/>
        <w:jc w:val="both"/>
        <w:rPr>
          <w:rFonts w:ascii="Arial" w:hAnsi="Arial" w:cs="Arial"/>
          <w:color w:val="0B0B0B"/>
          <w:sz w:val="22"/>
          <w:szCs w:val="22"/>
          <w:lang w:val="en-US"/>
        </w:rPr>
      </w:pPr>
      <w:r w:rsidRPr="00DA4179">
        <w:rPr>
          <w:rFonts w:ascii="Arial" w:hAnsi="Arial" w:cs="Arial"/>
          <w:color w:val="0B0B0B"/>
          <w:sz w:val="22"/>
          <w:szCs w:val="22"/>
          <w:lang w:val="en-US"/>
        </w:rPr>
        <w:t xml:space="preserve">‘long-term’ means 12 months or more - </w:t>
      </w:r>
      <w:proofErr w:type="spellStart"/>
      <w:r w:rsidRPr="00DA4179">
        <w:rPr>
          <w:rFonts w:ascii="Arial" w:hAnsi="Arial" w:cs="Arial"/>
          <w:color w:val="0B0B0B"/>
          <w:sz w:val="22"/>
          <w:szCs w:val="22"/>
          <w:lang w:val="en-US"/>
        </w:rPr>
        <w:t>eg</w:t>
      </w:r>
      <w:proofErr w:type="spellEnd"/>
      <w:r w:rsidRPr="00DA4179">
        <w:rPr>
          <w:rFonts w:ascii="Arial" w:hAnsi="Arial" w:cs="Arial"/>
          <w:color w:val="0B0B0B"/>
          <w:sz w:val="22"/>
          <w:szCs w:val="22"/>
          <w:lang w:val="en-US"/>
        </w:rPr>
        <w:t xml:space="preserve"> a breathing condition that develops as a result of a lung infection</w:t>
      </w:r>
    </w:p>
    <w:p xmlns:wp14="http://schemas.microsoft.com/office/word/2010/wordml" w:rsidRPr="005F0DDA" w:rsidR="006D0986" w:rsidP="006D0986" w:rsidRDefault="006D0986" w14:paraId="296FEF7D" wp14:textId="77777777">
      <w:pPr>
        <w:widowControl w:val="0"/>
        <w:tabs>
          <w:tab w:val="left" w:pos="220"/>
          <w:tab w:val="left" w:pos="720"/>
        </w:tabs>
        <w:autoSpaceDE w:val="0"/>
        <w:autoSpaceDN w:val="0"/>
        <w:adjustRightInd w:val="0"/>
        <w:rPr>
          <w:rFonts w:ascii="Arial" w:hAnsi="Arial" w:cs="Arial"/>
          <w:color w:val="0B0B0B"/>
          <w:sz w:val="22"/>
          <w:szCs w:val="22"/>
          <w:lang w:val="en-US"/>
        </w:rPr>
      </w:pPr>
    </w:p>
    <w:bookmarkEnd w:id="0"/>
    <w:p xmlns:wp14="http://schemas.microsoft.com/office/word/2010/wordml" w:rsidR="006D0986" w:rsidRDefault="005042F2" w14:paraId="322EBF38" wp14:textId="77777777">
      <w:pPr>
        <w:pStyle w:val="Style1"/>
      </w:pPr>
      <w:r>
        <w:rPr>
          <w:noProof/>
        </w:rPr>
        <mc:AlternateContent>
          <mc:Choice Requires="wps">
            <w:drawing>
              <wp:anchor xmlns:wp14="http://schemas.microsoft.com/office/word/2010/wordprocessingDrawing" distT="0" distB="0" distL="114300" distR="114300" simplePos="0" relativeHeight="251656192" behindDoc="0" locked="0" layoutInCell="1" allowOverlap="1" wp14:anchorId="5B9B8A95" wp14:editId="7777777">
                <wp:simplePos x="0" y="0"/>
                <wp:positionH relativeFrom="column">
                  <wp:posOffset>6393180</wp:posOffset>
                </wp:positionH>
                <wp:positionV relativeFrom="paragraph">
                  <wp:posOffset>1001395</wp:posOffset>
                </wp:positionV>
                <wp:extent cx="457200" cy="342900"/>
                <wp:effectExtent l="1905" t="1270" r="762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B72E75" w:rsidRDefault="00B72E75" w14:paraId="33CFEC6B" wp14:textId="77777777">
                            <w:pPr>
                              <w:jc w:val="center"/>
                              <w:rPr>
                                <w:rFonts w:ascii="Arial" w:hAnsi="Arial"/>
                                <w:color w:val="C0C0C0"/>
                                <w:sz w:val="20"/>
                              </w:rPr>
                            </w:pPr>
                            <w:r>
                              <w:rPr>
                                <w:rFonts w:ascii="Arial" w:hAnsi="Arial"/>
                                <w:color w:val="C0C0C0"/>
                                <w:sz w:val="2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C2F4DDF">
              <v:shape id="Text Box 3" style="position:absolute;margin-left:503.4pt;margin-top:78.85pt;width:36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">
                <v:fill opacity="0"/>
                <v:textbox>
                  <w:txbxContent>
                    <w:p w:rsidR="00B72E75" w:rsidRDefault="00B72E75" w14:paraId="423D4B9D" wp14:textId="77777777">
                      <w:pPr>
                        <w:jc w:val="center"/>
                        <w:rPr>
                          <w:rFonts w:ascii="Arial" w:hAnsi="Arial"/>
                          <w:color w:val="C0C0C0"/>
                          <w:sz w:val="20"/>
                        </w:rPr>
                      </w:pPr>
                      <w:r>
                        <w:rPr>
                          <w:rFonts w:ascii="Arial" w:hAnsi="Arial"/>
                          <w:color w:val="C0C0C0"/>
                          <w:sz w:val="20"/>
                        </w:rPr>
                        <w:t>15</w:t>
                      </w: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54144" behindDoc="0" locked="0" layoutInCell="1" allowOverlap="1" wp14:anchorId="3B72C5B0" wp14:editId="7777777">
                <wp:simplePos x="0" y="0"/>
                <wp:positionH relativeFrom="column">
                  <wp:posOffset>6393180</wp:posOffset>
                </wp:positionH>
                <wp:positionV relativeFrom="paragraph">
                  <wp:posOffset>6097905</wp:posOffset>
                </wp:positionV>
                <wp:extent cx="457200" cy="342900"/>
                <wp:effectExtent l="1905" t="1905" r="762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B72E75" w:rsidRDefault="00B72E75" w14:paraId="6AE6752F" wp14:textId="77777777">
                            <w:pPr>
                              <w:rPr>
                                <w:rFonts w:ascii="Arial" w:hAnsi="Arial"/>
                                <w:color w:val="C0C0C0"/>
                                <w:sz w:val="20"/>
                              </w:rPr>
                            </w:pPr>
                            <w:r>
                              <w:rPr>
                                <w:rFonts w:ascii="Arial" w:hAnsi="Arial"/>
                                <w:color w:val="C0C0C0"/>
                                <w:sz w:val="20"/>
                              </w:rPr>
                              <w:t xml:space="preserve">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2B424E4">
              <v:shape id="Text Box 2" style="position:absolute;margin-left:503.4pt;margin-top:480.15pt;width:36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">
                <v:fill opacity="0"/>
                <v:textbox>
                  <w:txbxContent>
                    <w:p w:rsidR="00B72E75" w:rsidRDefault="00B72E75" w14:paraId="5824BEF3" wp14:textId="77777777">
                      <w:pPr>
                        <w:rPr>
                          <w:rFonts w:ascii="Arial" w:hAnsi="Arial"/>
                          <w:color w:val="C0C0C0"/>
                          <w:sz w:val="20"/>
                        </w:rPr>
                      </w:pPr>
                      <w:r>
                        <w:rPr>
                          <w:rFonts w:ascii="Arial" w:hAnsi="Arial"/>
                          <w:color w:val="C0C0C0"/>
                          <w:sz w:val="20"/>
                        </w:rPr>
                        <w:t xml:space="preserve">2 </w:t>
                      </w:r>
                    </w:p>
                  </w:txbxContent>
                </v:textbox>
              </v:shape>
            </w:pict>
          </mc:Fallback>
        </mc:AlternateContent>
      </w:r>
    </w:p>
    <w:sectPr w:rsidR="006D0986" w:rsidSect="006D0986">
      <w:headerReference w:type="default" r:id="rId9"/>
      <w:footerReference w:type="even" r:id="rId10"/>
      <w:footerReference w:type="default" r:id="rId11"/>
      <w:pgSz w:w="11900" w:h="16840" w:orient="portrait"/>
      <w:pgMar w:top="1253" w:right="843" w:bottom="851" w:left="993" w:header="426" w:footer="2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9B3FB7" w:rsidRDefault="009B3FB7" w14:paraId="7194DBDC" wp14:textId="77777777">
      <w:r>
        <w:separator/>
      </w:r>
    </w:p>
  </w:endnote>
  <w:endnote w:type="continuationSeparator" w:id="0">
    <w:p xmlns:wp14="http://schemas.microsoft.com/office/word/2010/wordml" w:rsidR="009B3FB7" w:rsidRDefault="009B3FB7" w14:paraId="769D0D3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72E75" w:rsidP="006D0986" w:rsidRDefault="00B72E75" w14:paraId="09A6DF30"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B72E75" w:rsidP="006D0986" w:rsidRDefault="00B72E75" w14:paraId="36FEB5B0"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xmlns:wp14="http://schemas.microsoft.com/office/word/2010/wordml" w:rsidRPr="00312663" w:rsidR="00B72E75" w:rsidP="006D0986" w:rsidRDefault="00B72E75" w14:paraId="0364BA1D" wp14:textId="77777777">
    <w:pPr>
      <w:pStyle w:val="Footer"/>
      <w:framePr w:wrap="around" w:hAnchor="margin" w:vAnchor="text" w:xAlign="right" w:y="1"/>
      <w:rPr>
        <w:rStyle w:val="PageNumber"/>
        <w:rFonts w:ascii="Arial" w:hAnsi="Arial"/>
        <w:sz w:val="22"/>
      </w:rPr>
    </w:pPr>
    <w:r w:rsidRPr="00312663">
      <w:rPr>
        <w:rStyle w:val="PageNumber"/>
        <w:rFonts w:ascii="Arial" w:hAnsi="Arial"/>
        <w:sz w:val="22"/>
      </w:rPr>
      <w:fldChar w:fldCharType="begin"/>
    </w:r>
    <w:r w:rsidRPr="00312663">
      <w:rPr>
        <w:rStyle w:val="PageNumber"/>
        <w:rFonts w:ascii="Arial" w:hAnsi="Arial"/>
        <w:sz w:val="22"/>
      </w:rPr>
      <w:instrText xml:space="preserve">PAGE  </w:instrText>
    </w:r>
    <w:r w:rsidRPr="00312663">
      <w:rPr>
        <w:rStyle w:val="PageNumber"/>
        <w:rFonts w:ascii="Arial" w:hAnsi="Arial"/>
        <w:sz w:val="22"/>
      </w:rPr>
      <w:fldChar w:fldCharType="separate"/>
    </w:r>
    <w:r w:rsidR="007A5FEA">
      <w:rPr>
        <w:rStyle w:val="PageNumber"/>
        <w:rFonts w:ascii="Arial" w:hAnsi="Arial"/>
        <w:noProof/>
        <w:sz w:val="22"/>
      </w:rPr>
      <w:t>1</w:t>
    </w:r>
    <w:r w:rsidRPr="00312663">
      <w:rPr>
        <w:rStyle w:val="PageNumber"/>
        <w:rFonts w:ascii="Arial" w:hAnsi="Arial"/>
        <w:sz w:val="22"/>
      </w:rPr>
      <w:fldChar w:fldCharType="end"/>
    </w:r>
  </w:p>
  <w:p xmlns:wp14="http://schemas.microsoft.com/office/word/2010/wordml" w:rsidR="00B72E75" w:rsidP="006D0986" w:rsidRDefault="005042F2" w14:paraId="72300308" wp14:textId="77777777">
    <w:pPr>
      <w:pStyle w:val="Footer"/>
      <w:ind w:right="360"/>
    </w:pPr>
    <w:r>
      <w:rPr>
        <w:noProof/>
      </w:rPr>
      <mc:AlternateContent>
        <mc:Choice Requires="wps">
          <w:drawing>
            <wp:anchor xmlns:wp14="http://schemas.microsoft.com/office/word/2010/wordprocessingDrawing" distT="0" distB="0" distL="114300" distR="114300" simplePos="0" relativeHeight="251657728" behindDoc="0" locked="0" layoutInCell="1" allowOverlap="1" wp14:anchorId="1BC4B230" wp14:editId="7777777">
              <wp:simplePos x="0" y="0"/>
              <wp:positionH relativeFrom="column">
                <wp:posOffset>-350520</wp:posOffset>
              </wp:positionH>
              <wp:positionV relativeFrom="paragraph">
                <wp:posOffset>-229870</wp:posOffset>
              </wp:positionV>
              <wp:extent cx="1828800" cy="40513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B72E75" w:rsidRDefault="00B72E75" w14:paraId="0BBF12DE" wp14:textId="77777777">
                          <w:pPr>
                            <w:rPr>
                              <w:rFonts w:ascii="Arial" w:hAnsi="Arial"/>
                              <w:color w:val="FFFFFF"/>
                              <w:sz w:val="18"/>
                            </w:rPr>
                          </w:pPr>
                          <w:r>
                            <w:rPr>
                              <w:rFonts w:ascii="Arial" w:hAnsi="Arial"/>
                              <w:color w:val="FFFFFF"/>
                              <w:sz w:val="18"/>
                            </w:rPr>
                            <w:t>© ITC First Aid Ltd.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5A264F8">
            <v:shapetype id="_x0000_t202" coordsize="21600,21600" o:spt="202" path="m,l,21600r21600,l21600,xe">
              <v:stroke joinstyle="miter"/>
              <v:path gradientshapeok="t" o:connecttype="rect"/>
            </v:shapetype>
            <v:shape id="Text Box 1" style="position:absolute;margin-left:-27.6pt;margin-top:-18.1pt;width:2in;height:3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">
              <v:textbox>
                <w:txbxContent>
                  <w:p w:rsidR="00B72E75" w:rsidRDefault="00B72E75" w14:paraId="454DB85B" wp14:textId="77777777">
                    <w:pPr>
                      <w:rPr>
                        <w:rFonts w:ascii="Arial" w:hAnsi="Arial"/>
                        <w:color w:val="FFFFFF"/>
                        <w:sz w:val="18"/>
                      </w:rPr>
                    </w:pPr>
                    <w:r>
                      <w:rPr>
                        <w:rFonts w:ascii="Arial" w:hAnsi="Arial"/>
                        <w:color w:val="FFFFFF"/>
                        <w:sz w:val="18"/>
                      </w:rPr>
                      <w:t>© ITC First Aid Ltd. 2012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9B3FB7" w:rsidRDefault="009B3FB7" w14:paraId="54CD245A" wp14:textId="77777777">
      <w:r>
        <w:separator/>
      </w:r>
    </w:p>
  </w:footnote>
  <w:footnote w:type="continuationSeparator" w:id="0">
    <w:p xmlns:wp14="http://schemas.microsoft.com/office/word/2010/wordml" w:rsidR="009B3FB7" w:rsidRDefault="009B3FB7" w14:paraId="1231BE67"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651FFA" w:rsidR="00B72E75" w:rsidP="006D0986" w:rsidRDefault="00B72E75" w14:paraId="30D7AA69" wp14:textId="77777777">
    <w:pPr>
      <w:pStyle w:val="Header"/>
      <w:jc w:val="right"/>
      <w:rPr>
        <w:rFonts w:ascii="Arial" w:hAnsi="Arial"/>
        <w:sz w:val="18"/>
        <w:szCs w:val="18"/>
      </w:rPr>
    </w:pPr>
  </w:p>
  <w:p xmlns:wp14="http://schemas.microsoft.com/office/word/2010/wordml" w:rsidRPr="000E6D40" w:rsidR="00B72E75" w:rsidP="006D0986" w:rsidRDefault="00B72E75" w14:paraId="74A44B1A" wp14:textId="1348FF08">
    <w:pPr>
      <w:pStyle w:val="Header"/>
      <w:jc w:val="right"/>
      <w:rPr>
        <w:rFonts w:ascii="Arial" w:hAnsi="Arial"/>
        <w:sz w:val="18"/>
        <w:szCs w:val="18"/>
      </w:rPr>
    </w:pPr>
    <w:r w:rsidRPr="6119B9E9" w:rsidR="6119B9E9">
      <w:rPr>
        <w:rFonts w:ascii="Arial" w:hAnsi="Arial"/>
        <w:sz w:val="18"/>
        <w:szCs w:val="18"/>
      </w:rPr>
      <w:t xml:space="preserve">Equal Opportunities and Diversity Policy Version [V1] - </w:t>
    </w:r>
    <w:r w:rsidRPr="6119B9E9" w:rsidR="6119B9E9">
      <w:rPr>
        <w:rFonts w:ascii="Arial" w:hAnsi="Arial"/>
        <w:color w:val="FF0000"/>
        <w:sz w:val="18"/>
        <w:szCs w:val="18"/>
      </w:rPr>
      <w:t>29/7/22</w:t>
    </w:r>
  </w:p>
  <w:p xmlns:wp14="http://schemas.microsoft.com/office/word/2010/wordml" w:rsidRPr="000E6D40" w:rsidR="00B72E75" w:rsidP="6119B9E9" w:rsidRDefault="00B72E75" w14:paraId="5086CC1D" wp14:textId="2C4F6325">
    <w:pPr>
      <w:pStyle w:val="Header"/>
      <w:jc w:val="right"/>
      <w:rPr>
        <w:rFonts w:ascii="Arial" w:hAnsi="Arial"/>
        <w:color w:val="FF0000"/>
        <w:sz w:val="18"/>
        <w:szCs w:val="18"/>
      </w:rPr>
    </w:pPr>
    <w:r w:rsidRPr="6119B9E9" w:rsidR="6119B9E9">
      <w:rPr>
        <w:rFonts w:ascii="Arial" w:hAnsi="Arial"/>
        <w:sz w:val="18"/>
        <w:szCs w:val="18"/>
      </w:rPr>
      <w:t>Review Date – 28/7/23</w:t>
    </w:r>
  </w:p>
  <w:p xmlns:wp14="http://schemas.microsoft.com/office/word/2010/wordml" w:rsidRPr="00312663" w:rsidR="00B72E75" w:rsidP="006D0986" w:rsidRDefault="00B72E75" w14:paraId="7196D064" wp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3ED"/>
    <w:multiLevelType w:val="hybridMultilevel"/>
    <w:tmpl w:val="72E68138"/>
    <w:lvl w:ilvl="0" w:tplc="8B84D94E">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E14B29"/>
    <w:multiLevelType w:val="hybridMultilevel"/>
    <w:tmpl w:val="392001FE"/>
    <w:lvl w:ilvl="0" w:tplc="6DFE468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45703"/>
    <w:multiLevelType w:val="hybridMultilevel"/>
    <w:tmpl w:val="BE4A8C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A10F9"/>
    <w:multiLevelType w:val="hybridMultilevel"/>
    <w:tmpl w:val="1D00CCEA"/>
    <w:lvl w:ilvl="0" w:tplc="88E0620C">
      <w:start w:val="1"/>
      <w:numFmt w:val="upperRoman"/>
      <w:lvlText w:val="%1."/>
      <w:lvlJc w:val="right"/>
      <w:pPr>
        <w:ind w:left="1260" w:hanging="180"/>
      </w:pPr>
      <w:rPr>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4065840"/>
    <w:multiLevelType w:val="multilevel"/>
    <w:tmpl w:val="DDB62CF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F93716"/>
    <w:multiLevelType w:val="hybridMultilevel"/>
    <w:tmpl w:val="DDB62CF0"/>
    <w:lvl w:ilvl="0" w:tplc="CA22FD6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75D3D"/>
    <w:multiLevelType w:val="hybridMultilevel"/>
    <w:tmpl w:val="4E0809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8C27F5A"/>
    <w:multiLevelType w:val="multilevel"/>
    <w:tmpl w:val="67F80D2A"/>
    <w:lvl w:ilvl="0">
      <w:start w:val="1"/>
      <w:numFmt w:val="upperRoman"/>
      <w:lvlText w:val="%1."/>
      <w:lvlJc w:val="right"/>
      <w:pPr>
        <w:ind w:left="900" w:hanging="18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E9E58B8"/>
    <w:multiLevelType w:val="hybridMultilevel"/>
    <w:tmpl w:val="41DAAC0E"/>
    <w:lvl w:ilvl="0" w:tplc="42DE92BE">
      <w:start w:val="1"/>
      <w:numFmt w:val="upperRoman"/>
      <w:lvlText w:val="%1."/>
      <w:lvlJc w:val="right"/>
      <w:pPr>
        <w:ind w:left="1260" w:hanging="180"/>
      </w:pPr>
      <w:rPr>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48666FE"/>
    <w:multiLevelType w:val="hybridMultilevel"/>
    <w:tmpl w:val="B2F056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819EC"/>
    <w:multiLevelType w:val="hybridMultilevel"/>
    <w:tmpl w:val="67F80D2A"/>
    <w:lvl w:ilvl="0" w:tplc="42DE92BE">
      <w:start w:val="1"/>
      <w:numFmt w:val="upperRoman"/>
      <w:lvlText w:val="%1."/>
      <w:lvlJc w:val="right"/>
      <w:pPr>
        <w:ind w:left="900" w:hanging="18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795D56"/>
    <w:multiLevelType w:val="hybridMultilevel"/>
    <w:tmpl w:val="DCDEEA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77D39"/>
    <w:multiLevelType w:val="hybridMultilevel"/>
    <w:tmpl w:val="A5C4B8A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325E0B72"/>
    <w:multiLevelType w:val="hybridMultilevel"/>
    <w:tmpl w:val="65F27C7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6421C"/>
    <w:multiLevelType w:val="hybridMultilevel"/>
    <w:tmpl w:val="BB5C6000"/>
    <w:lvl w:ilvl="0" w:tplc="46489A24">
      <w:start w:val="1"/>
      <w:numFmt w:val="upperRoman"/>
      <w:lvlText w:val="%1."/>
      <w:lvlJc w:val="right"/>
      <w:pPr>
        <w:ind w:left="900" w:hanging="180"/>
      </w:pPr>
      <w:rPr>
        <w:b w:val="0"/>
        <w:sz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B474F6D"/>
    <w:multiLevelType w:val="multilevel"/>
    <w:tmpl w:val="A59E333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B97D91"/>
    <w:multiLevelType w:val="hybridMultilevel"/>
    <w:tmpl w:val="DD769DE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6A14469"/>
    <w:multiLevelType w:val="hybridMultilevel"/>
    <w:tmpl w:val="BF386A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F4360"/>
    <w:multiLevelType w:val="hybridMultilevel"/>
    <w:tmpl w:val="2546388A"/>
    <w:lvl w:ilvl="0" w:tplc="6DFE468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57435"/>
    <w:multiLevelType w:val="hybridMultilevel"/>
    <w:tmpl w:val="CF1E4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A76F8D"/>
    <w:multiLevelType w:val="hybridMultilevel"/>
    <w:tmpl w:val="C63C612E"/>
    <w:lvl w:ilvl="0" w:tplc="86B69360">
      <w:start w:val="1"/>
      <w:numFmt w:val="upperRoman"/>
      <w:lvlText w:val="%1."/>
      <w:lvlJc w:val="right"/>
      <w:pPr>
        <w:ind w:left="1080" w:hanging="180"/>
      </w:pPr>
      <w:rPr>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B7670B"/>
    <w:multiLevelType w:val="hybridMultilevel"/>
    <w:tmpl w:val="DB5E22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2554B4"/>
    <w:multiLevelType w:val="hybridMultilevel"/>
    <w:tmpl w:val="6D64F4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382A4C"/>
    <w:multiLevelType w:val="hybridMultilevel"/>
    <w:tmpl w:val="9E30263C"/>
    <w:lvl w:ilvl="0" w:tplc="42DE92BE">
      <w:start w:val="1"/>
      <w:numFmt w:val="upperRoman"/>
      <w:lvlText w:val="%1."/>
      <w:lvlJc w:val="right"/>
      <w:pPr>
        <w:ind w:left="1260" w:hanging="18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B32848"/>
    <w:multiLevelType w:val="multilevel"/>
    <w:tmpl w:val="82849E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B37F79"/>
    <w:multiLevelType w:val="hybridMultilevel"/>
    <w:tmpl w:val="79C86E18"/>
    <w:lvl w:ilvl="0" w:tplc="0F28D54A">
      <w:start w:val="1"/>
      <w:numFmt w:val="upperRoman"/>
      <w:lvlText w:val="%1."/>
      <w:lvlJc w:val="right"/>
      <w:pPr>
        <w:ind w:left="540" w:hanging="180"/>
      </w:pPr>
      <w:rPr>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56442D1D"/>
    <w:multiLevelType w:val="hybridMultilevel"/>
    <w:tmpl w:val="2948F3F6"/>
    <w:lvl w:ilvl="0" w:tplc="E55460A6">
      <w:start w:val="1"/>
      <w:numFmt w:val="upperRoman"/>
      <w:lvlText w:val="%1."/>
      <w:lvlJc w:val="right"/>
      <w:pPr>
        <w:ind w:left="1080" w:hanging="180"/>
      </w:pPr>
      <w:rPr>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881A0D"/>
    <w:multiLevelType w:val="multilevel"/>
    <w:tmpl w:val="4E0809A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8" w15:restartNumberingAfterBreak="0">
    <w:nsid w:val="5FD1107A"/>
    <w:multiLevelType w:val="multilevel"/>
    <w:tmpl w:val="A3FA16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105073"/>
    <w:multiLevelType w:val="hybridMultilevel"/>
    <w:tmpl w:val="71B8FA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4401B4"/>
    <w:multiLevelType w:val="hybridMultilevel"/>
    <w:tmpl w:val="0FA21E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E161FC"/>
    <w:multiLevelType w:val="hybridMultilevel"/>
    <w:tmpl w:val="A3FA16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B120F2"/>
    <w:multiLevelType w:val="multilevel"/>
    <w:tmpl w:val="41DAAC0E"/>
    <w:lvl w:ilvl="0">
      <w:start w:val="1"/>
      <w:numFmt w:val="upperRoman"/>
      <w:lvlText w:val="%1."/>
      <w:lvlJc w:val="right"/>
      <w:pPr>
        <w:ind w:left="1260" w:hanging="180"/>
      </w:pPr>
      <w:rPr>
        <w:sz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3" w15:restartNumberingAfterBreak="0">
    <w:nsid w:val="6B8779F0"/>
    <w:multiLevelType w:val="hybridMultilevel"/>
    <w:tmpl w:val="A2E48472"/>
    <w:lvl w:ilvl="0" w:tplc="88E0620C">
      <w:start w:val="1"/>
      <w:numFmt w:val="upperRoman"/>
      <w:lvlText w:val="%1."/>
      <w:lvlJc w:val="right"/>
      <w:pPr>
        <w:ind w:left="900" w:hanging="18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046C67"/>
    <w:multiLevelType w:val="multilevel"/>
    <w:tmpl w:val="DD769DE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5" w15:restartNumberingAfterBreak="0">
    <w:nsid w:val="6EB73913"/>
    <w:multiLevelType w:val="multilevel"/>
    <w:tmpl w:val="6D64F40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7221347A"/>
    <w:multiLevelType w:val="multilevel"/>
    <w:tmpl w:val="A2E48472"/>
    <w:lvl w:ilvl="0">
      <w:start w:val="1"/>
      <w:numFmt w:val="upperRoman"/>
      <w:lvlText w:val="%1."/>
      <w:lvlJc w:val="right"/>
      <w:pPr>
        <w:ind w:left="900" w:hanging="18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2FB5C18"/>
    <w:multiLevelType w:val="hybridMultilevel"/>
    <w:tmpl w:val="810C1E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943674"/>
    <w:multiLevelType w:val="hybridMultilevel"/>
    <w:tmpl w:val="82849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685CE4"/>
    <w:multiLevelType w:val="hybridMultilevel"/>
    <w:tmpl w:val="DA884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AE1F74"/>
    <w:multiLevelType w:val="multilevel"/>
    <w:tmpl w:val="9E30263C"/>
    <w:lvl w:ilvl="0">
      <w:start w:val="1"/>
      <w:numFmt w:val="upperRoman"/>
      <w:lvlText w:val="%1."/>
      <w:lvlJc w:val="right"/>
      <w:pPr>
        <w:ind w:left="1260" w:hanging="18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82E572A"/>
    <w:multiLevelType w:val="hybridMultilevel"/>
    <w:tmpl w:val="7BC00B60"/>
    <w:lvl w:ilvl="0" w:tplc="0F28D54A">
      <w:start w:val="1"/>
      <w:numFmt w:val="upperRoman"/>
      <w:lvlText w:val="%1."/>
      <w:lvlJc w:val="right"/>
      <w:pPr>
        <w:ind w:left="540" w:hanging="18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C44972"/>
    <w:multiLevelType w:val="hybridMultilevel"/>
    <w:tmpl w:val="D09C7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73052"/>
    <w:multiLevelType w:val="multilevel"/>
    <w:tmpl w:val="1D00CCEA"/>
    <w:lvl w:ilvl="0">
      <w:start w:val="1"/>
      <w:numFmt w:val="upperRoman"/>
      <w:lvlText w:val="%1."/>
      <w:lvlJc w:val="right"/>
      <w:pPr>
        <w:ind w:left="1260" w:hanging="180"/>
      </w:pPr>
      <w:rPr>
        <w:sz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4" w15:restartNumberingAfterBreak="0">
    <w:nsid w:val="7F424CBA"/>
    <w:multiLevelType w:val="hybridMultilevel"/>
    <w:tmpl w:val="59E66300"/>
    <w:lvl w:ilvl="0" w:tplc="530E95A0">
      <w:start w:val="1"/>
      <w:numFmt w:val="upperRoman"/>
      <w:lvlText w:val="%1."/>
      <w:lvlJc w:val="right"/>
      <w:pPr>
        <w:ind w:left="1080" w:hanging="180"/>
      </w:pPr>
      <w:rPr>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70685616">
    <w:abstractNumId w:val="0"/>
  </w:num>
  <w:num w:numId="2" w16cid:durableId="2104841276">
    <w:abstractNumId w:val="11"/>
  </w:num>
  <w:num w:numId="3" w16cid:durableId="1406684515">
    <w:abstractNumId w:val="8"/>
  </w:num>
  <w:num w:numId="4" w16cid:durableId="632564883">
    <w:abstractNumId w:val="3"/>
  </w:num>
  <w:num w:numId="5" w16cid:durableId="925191144">
    <w:abstractNumId w:val="25"/>
  </w:num>
  <w:num w:numId="6" w16cid:durableId="1434328339">
    <w:abstractNumId w:val="41"/>
  </w:num>
  <w:num w:numId="7" w16cid:durableId="262495812">
    <w:abstractNumId w:val="14"/>
  </w:num>
  <w:num w:numId="8" w16cid:durableId="387261108">
    <w:abstractNumId w:val="20"/>
  </w:num>
  <w:num w:numId="9" w16cid:durableId="146632995">
    <w:abstractNumId w:val="44"/>
  </w:num>
  <w:num w:numId="10" w16cid:durableId="688915518">
    <w:abstractNumId w:val="26"/>
  </w:num>
  <w:num w:numId="11" w16cid:durableId="1601794348">
    <w:abstractNumId w:val="13"/>
  </w:num>
  <w:num w:numId="12" w16cid:durableId="67777078">
    <w:abstractNumId w:val="15"/>
  </w:num>
  <w:num w:numId="13" w16cid:durableId="1900241581">
    <w:abstractNumId w:val="12"/>
  </w:num>
  <w:num w:numId="14" w16cid:durableId="1288272077">
    <w:abstractNumId w:val="38"/>
  </w:num>
  <w:num w:numId="15" w16cid:durableId="362899164">
    <w:abstractNumId w:val="24"/>
  </w:num>
  <w:num w:numId="16" w16cid:durableId="1290168914">
    <w:abstractNumId w:val="42"/>
  </w:num>
  <w:num w:numId="17" w16cid:durableId="693655925">
    <w:abstractNumId w:val="29"/>
  </w:num>
  <w:num w:numId="18" w16cid:durableId="552890273">
    <w:abstractNumId w:val="32"/>
  </w:num>
  <w:num w:numId="19" w16cid:durableId="808521873">
    <w:abstractNumId w:val="10"/>
  </w:num>
  <w:num w:numId="20" w16cid:durableId="1264528748">
    <w:abstractNumId w:val="7"/>
  </w:num>
  <w:num w:numId="21" w16cid:durableId="1101923245">
    <w:abstractNumId w:val="6"/>
  </w:num>
  <w:num w:numId="22" w16cid:durableId="827399453">
    <w:abstractNumId w:val="27"/>
  </w:num>
  <w:num w:numId="23" w16cid:durableId="506748521">
    <w:abstractNumId w:val="2"/>
  </w:num>
  <w:num w:numId="24" w16cid:durableId="429935086">
    <w:abstractNumId w:val="21"/>
  </w:num>
  <w:num w:numId="25" w16cid:durableId="1903439962">
    <w:abstractNumId w:val="43"/>
  </w:num>
  <w:num w:numId="26" w16cid:durableId="660037802">
    <w:abstractNumId w:val="33"/>
  </w:num>
  <w:num w:numId="27" w16cid:durableId="454177030">
    <w:abstractNumId w:val="36"/>
  </w:num>
  <w:num w:numId="28" w16cid:durableId="14111816">
    <w:abstractNumId w:val="19"/>
  </w:num>
  <w:num w:numId="29" w16cid:durableId="304166428">
    <w:abstractNumId w:val="9"/>
  </w:num>
  <w:num w:numId="30" w16cid:durableId="283856030">
    <w:abstractNumId w:val="37"/>
  </w:num>
  <w:num w:numId="31" w16cid:durableId="332299990">
    <w:abstractNumId w:val="17"/>
  </w:num>
  <w:num w:numId="32" w16cid:durableId="517932519">
    <w:abstractNumId w:val="16"/>
  </w:num>
  <w:num w:numId="33" w16cid:durableId="292178423">
    <w:abstractNumId w:val="34"/>
  </w:num>
  <w:num w:numId="34" w16cid:durableId="1293831299">
    <w:abstractNumId w:val="31"/>
  </w:num>
  <w:num w:numId="35" w16cid:durableId="2076314901">
    <w:abstractNumId w:val="39"/>
  </w:num>
  <w:num w:numId="36" w16cid:durableId="444496125">
    <w:abstractNumId w:val="28"/>
  </w:num>
  <w:num w:numId="37" w16cid:durableId="1480000054">
    <w:abstractNumId w:val="23"/>
  </w:num>
  <w:num w:numId="38" w16cid:durableId="2001695699">
    <w:abstractNumId w:val="40"/>
  </w:num>
  <w:num w:numId="39" w16cid:durableId="931351269">
    <w:abstractNumId w:val="22"/>
  </w:num>
  <w:num w:numId="40" w16cid:durableId="6059226">
    <w:abstractNumId w:val="35"/>
  </w:num>
  <w:num w:numId="41" w16cid:durableId="588084003">
    <w:abstractNumId w:val="30"/>
  </w:num>
  <w:num w:numId="42" w16cid:durableId="1215236950">
    <w:abstractNumId w:val="5"/>
  </w:num>
  <w:num w:numId="43" w16cid:durableId="629020497">
    <w:abstractNumId w:val="4"/>
  </w:num>
  <w:num w:numId="44" w16cid:durableId="847795455">
    <w:abstractNumId w:val="18"/>
  </w:num>
  <w:num w:numId="45" w16cid:durableId="199101585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val="bestFit" w:percent="22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ED"/>
    <w:rsid w:val="003308BB"/>
    <w:rsid w:val="005042F2"/>
    <w:rsid w:val="005706D1"/>
    <w:rsid w:val="005A4EC8"/>
    <w:rsid w:val="005C0FF3"/>
    <w:rsid w:val="006D026A"/>
    <w:rsid w:val="006D0986"/>
    <w:rsid w:val="007008C7"/>
    <w:rsid w:val="007A5FEA"/>
    <w:rsid w:val="009B3FB7"/>
    <w:rsid w:val="00A16093"/>
    <w:rsid w:val="00AA329C"/>
    <w:rsid w:val="00B72E75"/>
    <w:rsid w:val="00B85BA7"/>
    <w:rsid w:val="00C34CFF"/>
    <w:rsid w:val="00CD6BF3"/>
    <w:rsid w:val="00D4166B"/>
    <w:rsid w:val="00E813E6"/>
    <w:rsid w:val="00E84D93"/>
    <w:rsid w:val="6119B9E9"/>
  </w:rsids>
  <m:mathPr>
    <m:mathFont m:val="Cambria Math"/>
    <m:brkBin m:val="before"/>
    <m:brkBinSub m:val="--"/>
    <m:smallFrac m:val="0"/>
    <m:dispDef m:val="0"/>
    <m:lMargin m:val="0"/>
    <m:rMargin m:val="0"/>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1718F2A4"/>
  <w14:defaultImageDpi w14:val="300"/>
  <w15:chartTrackingRefBased/>
  <w15:docId w15:val="{A2E46AF9-D575-4795-A5EB-878418270B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US"/>
    </w:rPr>
  </w:style>
  <w:style w:type="paragraph" w:styleId="Heading1">
    <w:name w:val="heading 1"/>
    <w:basedOn w:val="Normal"/>
    <w:next w:val="Normal"/>
    <w:qFormat/>
    <w:pPr>
      <w:keepNext/>
      <w:jc w:val="both"/>
      <w:outlineLvl w:val="0"/>
    </w:pPr>
    <w:rPr>
      <w:rFonts w:ascii="Arial" w:hAnsi="Arial" w:eastAsia="Times"/>
      <w:b/>
    </w:rPr>
  </w:style>
  <w:style w:type="paragraph" w:styleId="Heading2">
    <w:name w:val="heading 2"/>
    <w:basedOn w:val="Normal"/>
    <w:next w:val="Normal"/>
    <w:qFormat/>
    <w:pPr>
      <w:keepNext/>
      <w:jc w:val="both"/>
      <w:outlineLvl w:val="1"/>
    </w:pPr>
    <w:rPr>
      <w:rFonts w:ascii="Arial" w:hAnsi="Arial"/>
      <w:b/>
      <w:sz w:val="22"/>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outlineLvl w:val="4"/>
    </w:pPr>
    <w:rPr>
      <w:rFonts w:ascii="Arial" w:hAnsi="Arial"/>
      <w:i/>
      <w:sz w:val="22"/>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rPr>
      <w:rFonts w:ascii="Arial" w:hAnsi="Arial"/>
      <w:sz w:val="18"/>
    </w:rPr>
  </w:style>
  <w:style w:type="paragraph" w:styleId="Style1" w:customStyle="1">
    <w:name w:val="Style1"/>
    <w:basedOn w:val="Normal"/>
    <w:rPr>
      <w:rFonts w:ascii="Arial" w:hAnsi="Arial"/>
      <w:sz w:val="22"/>
    </w:rPr>
  </w:style>
  <w:style w:type="paragraph" w:styleId="Style2" w:customStyle="1">
    <w:name w:val="Style2"/>
    <w:basedOn w:val="Style1"/>
    <w:rPr>
      <w:b/>
      <w:color w:val="778CBD"/>
      <w:sz w:val="24"/>
    </w:rPr>
  </w:style>
  <w:style w:type="paragraph" w:styleId="Style3" w:customStyle="1">
    <w:name w:val="Style3"/>
    <w:basedOn w:val="Style1"/>
    <w:rPr>
      <w:color w:val="FF0000"/>
    </w:rPr>
  </w:style>
  <w:style w:type="paragraph" w:styleId="Style4" w:customStyle="1">
    <w:name w:val="Style4"/>
    <w:basedOn w:val="Style2"/>
    <w:rPr>
      <w:sz w:val="22"/>
    </w:rPr>
  </w:style>
  <w:style w:type="paragraph" w:styleId="BodyTextIndent">
    <w:name w:val="Body Text Indent"/>
    <w:basedOn w:val="Normal"/>
    <w:pPr>
      <w:ind w:left="2160" w:hanging="2160"/>
      <w:jc w:val="both"/>
    </w:pPr>
    <w:rPr>
      <w:rFonts w:ascii="Arial" w:hAnsi="Arial" w:eastAsia="Times"/>
      <w:sz w:val="22"/>
    </w:rPr>
  </w:style>
  <w:style w:type="character" w:styleId="Hyperlink">
    <w:name w:val="Hyperlink"/>
    <w:rPr>
      <w:color w:val="0000FF"/>
      <w:u w:val="single"/>
    </w:rPr>
  </w:style>
  <w:style w:type="paragraph" w:styleId="BodyText2">
    <w:name w:val="Body Text 2"/>
    <w:basedOn w:val="Normal"/>
    <w:pPr>
      <w:jc w:val="both"/>
    </w:pPr>
    <w:rPr>
      <w:rFonts w:ascii="Arial" w:hAnsi="Arial"/>
      <w:sz w:val="22"/>
      <w:lang w:val="en-US"/>
    </w:rPr>
  </w:style>
  <w:style w:type="paragraph" w:styleId="BodyTextIndent2">
    <w:name w:val="Body Text Indent 2"/>
    <w:basedOn w:val="Normal"/>
    <w:pPr>
      <w:ind w:left="720"/>
      <w:jc w:val="both"/>
    </w:pPr>
    <w:rPr>
      <w:rFonts w:ascii="Arial" w:hAnsi="Arial"/>
      <w:sz w:val="22"/>
    </w:rPr>
  </w:style>
  <w:style w:type="character" w:styleId="FollowedHyperlink">
    <w:name w:val="FollowedHyperlink"/>
    <w:rPr>
      <w:color w:val="800080"/>
      <w:u w:val="single"/>
    </w:rPr>
  </w:style>
  <w:style w:type="paragraph" w:styleId="BodyText3">
    <w:name w:val="Body Text 3"/>
    <w:basedOn w:val="Normal"/>
    <w:rPr>
      <w:rFonts w:ascii="Arial" w:hAnsi="Arial"/>
      <w:b/>
    </w:rPr>
  </w:style>
  <w:style w:type="character" w:styleId="PageNumber">
    <w:name w:val="page number"/>
    <w:basedOn w:val="DefaultParagraphFont"/>
    <w:rsid w:val="00D458A0"/>
  </w:style>
  <w:style w:type="character" w:styleId="HeaderChar" w:customStyle="1">
    <w:name w:val="Header Char"/>
    <w:link w:val="Header"/>
    <w:rsid w:val="00DD44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&#65279;<?xml version="1.0" encoding="utf-8"?><Relationships xmlns="http://schemas.openxmlformats.org/package/2006/relationships"><Relationship Type="http://schemas.openxmlformats.org/officeDocument/2006/relationships/hyperlink" Target="http://www.legislation.gov.uk/ukpga/2010/15/section/6"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www.equalityhumanrights.com/"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hyperlink" Target="http://www.forestschooltraining.co.uk" TargetMode="External" Id="R43ef89c151144f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MWS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Style 2 is Main Title Text – Arial 12 Bold</dc:title>
  <dc:subject/>
  <dc:creator>Bernie Hartshorn</dc:creator>
  <keywords/>
  <lastModifiedBy>aline hill</lastModifiedBy>
  <revision>5</revision>
  <lastPrinted>2021-06-17T18:02:00.0000000Z</lastPrinted>
  <dcterms:created xsi:type="dcterms:W3CDTF">2022-07-29T11:04:00.0000000Z</dcterms:created>
  <dcterms:modified xsi:type="dcterms:W3CDTF">2022-07-29T11:18:54.3618012Z</dcterms:modified>
</coreProperties>
</file>